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ORDIN  Nr. 488/2016 din 15 aprilie 2016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pentru aprobarea Normelor de aplicare a </w:t>
      </w:r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Legii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mintale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protecţiei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persoanelor cu tulburări psihice nr. 487/2002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EMITENT:     MINISTERUL SĂNĂTĂŢII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PUBLICAT ÎN: MONITORUL OFICIAL  NR. 340 din 4 mai 2016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Văzând Referatul de aprobare nr. A.C.P. 3.735/2016 al </w:t>
      </w:r>
      <w:proofErr w:type="spellStart"/>
      <w:r>
        <w:rPr>
          <w:rFonts w:ascii="Times New Roman" w:hAnsi="Times New Roman" w:cs="Times New Roman"/>
          <w:sz w:val="28"/>
          <w:szCs w:val="28"/>
        </w:rPr>
        <w:t>Direcţiei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generale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asistenţă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medicală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sănătate publică din cadrul Ministerului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Sănătăţii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având în vedere prevederile </w:t>
      </w:r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art. 72</w:t>
      </w:r>
      <w:r>
        <w:rPr>
          <w:rFonts w:ascii="Times New Roman" w:hAnsi="Times New Roman" w:cs="Times New Roman"/>
          <w:sz w:val="28"/>
          <w:szCs w:val="28"/>
        </w:rPr>
        <w:t xml:space="preserve"> alin. (2) din Legea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mintale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protecţiei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persoanelor cu tulburări psihice nr. 487/2002, republicată,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în temeiul prevederilor </w:t>
      </w:r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art. 7</w:t>
      </w:r>
      <w:r>
        <w:rPr>
          <w:rFonts w:ascii="Times New Roman" w:hAnsi="Times New Roman" w:cs="Times New Roman"/>
          <w:sz w:val="28"/>
          <w:szCs w:val="28"/>
        </w:rPr>
        <w:t xml:space="preserve"> alin. (4) din Hotărârea Guvernului nr. 144/2010 privind organizarea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funcţionarea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Ministerului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cu modificările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completările ulterioare,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ministrul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sănătăţii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emite următorul ordin: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ART. 1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Se aprobă Normele de aplicare a </w:t>
      </w:r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Legii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mintale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protecţiei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persoanelor cu tulburări psihice nr. 487/2002, prevăzute în </w:t>
      </w:r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anexa</w:t>
      </w:r>
      <w:r>
        <w:rPr>
          <w:rFonts w:ascii="Times New Roman" w:hAnsi="Times New Roman" w:cs="Times New Roman"/>
          <w:sz w:val="28"/>
          <w:szCs w:val="28"/>
        </w:rPr>
        <w:t xml:space="preserve"> care face parte integrantă din prezentul ordin.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ART. 2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Direcţiile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specialitate din cadrul Ministerului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direcţiile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sănătate publică </w:t>
      </w:r>
      <w:proofErr w:type="spellStart"/>
      <w:r>
        <w:rPr>
          <w:rFonts w:ascii="Times New Roman" w:hAnsi="Times New Roman" w:cs="Times New Roman"/>
          <w:sz w:val="28"/>
          <w:szCs w:val="28"/>
        </w:rPr>
        <w:t>judeţene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municipiului </w:t>
      </w:r>
      <w:proofErr w:type="spellStart"/>
      <w:r>
        <w:rPr>
          <w:rFonts w:ascii="Times New Roman" w:hAnsi="Times New Roman" w:cs="Times New Roman"/>
          <w:sz w:val="28"/>
          <w:szCs w:val="28"/>
        </w:rPr>
        <w:t>Bucureşti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Centrul </w:t>
      </w:r>
      <w:proofErr w:type="spellStart"/>
      <w:r>
        <w:rPr>
          <w:rFonts w:ascii="Times New Roman" w:hAnsi="Times New Roman" w:cs="Times New Roman"/>
          <w:sz w:val="28"/>
          <w:szCs w:val="28"/>
        </w:rPr>
        <w:t>Naţional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Sănătate Mintală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Luptă Antidrog, precum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unităţile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sanitare implicate vor duce la îndeplinire prevederile prezentului ordin.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ART. 3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La data intrării în vigoare a prezentului ordin, </w:t>
      </w:r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 xml:space="preserve">Ordinul ministrului </w:t>
      </w:r>
      <w:proofErr w:type="spellStart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sănătăţii</w:t>
      </w:r>
      <w:proofErr w:type="spellEnd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 xml:space="preserve"> nr. 372/2006</w:t>
      </w:r>
      <w:r>
        <w:rPr>
          <w:rFonts w:ascii="Times New Roman" w:hAnsi="Times New Roman" w:cs="Times New Roman"/>
          <w:sz w:val="28"/>
          <w:szCs w:val="28"/>
        </w:rPr>
        <w:t xml:space="preserve"> privind Normele de aplicare a </w:t>
      </w:r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Legii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mintale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protecţiei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persoanelor cu tulburări psihice nr. 487/2002, cu modificările ulterioare, publicat în Monitorul Oficial al României, Partea I, nr. 373 din 2 mai 2006, se abrogă.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ART. 4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Prezentul ordin se publică în Monitorul Oficial al României, Partea I.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Ministrul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sănătăţii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Patriciu-Andrei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Achimaş-Cadariu</w:t>
      </w:r>
      <w:proofErr w:type="spellEnd"/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Bucureşti</w:t>
      </w:r>
      <w:proofErr w:type="spellEnd"/>
      <w:r>
        <w:rPr>
          <w:rFonts w:ascii="Times New Roman" w:hAnsi="Times New Roman" w:cs="Times New Roman"/>
          <w:sz w:val="28"/>
          <w:szCs w:val="28"/>
        </w:rPr>
        <w:t>, 15 aprilie 2016.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Nr. 488.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ANEXĂ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NORME DE APLICARE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 Legii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sănătăţii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mintale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protecţiei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persoanelor cu tulburări psihice nr. 487/2002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CAPITOLUL I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Dispoziţii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generale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ART. 1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(1) Prezentele norme de aplicare reglementează </w:t>
      </w:r>
      <w:proofErr w:type="spellStart"/>
      <w:r>
        <w:rPr>
          <w:rFonts w:ascii="Times New Roman" w:hAnsi="Times New Roman" w:cs="Times New Roman"/>
          <w:sz w:val="28"/>
          <w:szCs w:val="28"/>
        </w:rPr>
        <w:t>condiţiile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speciale de îngrijire din structurile de psihiatrie pentru </w:t>
      </w:r>
      <w:proofErr w:type="spellStart"/>
      <w:r>
        <w:rPr>
          <w:rFonts w:ascii="Times New Roman" w:hAnsi="Times New Roman" w:cs="Times New Roman"/>
          <w:sz w:val="28"/>
          <w:szCs w:val="28"/>
        </w:rPr>
        <w:t>pacienţii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adulţi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copii, drepturile persoanelor internate în </w:t>
      </w:r>
      <w:proofErr w:type="spellStart"/>
      <w:r>
        <w:rPr>
          <w:rFonts w:ascii="Times New Roman" w:hAnsi="Times New Roman" w:cs="Times New Roman"/>
          <w:sz w:val="28"/>
          <w:szCs w:val="28"/>
        </w:rPr>
        <w:t>unităţile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profil, măsurile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contenţie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precum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criteriile pe care o </w:t>
      </w:r>
      <w:proofErr w:type="spellStart"/>
      <w:r>
        <w:rPr>
          <w:rFonts w:ascii="Times New Roman" w:hAnsi="Times New Roman" w:cs="Times New Roman"/>
          <w:sz w:val="28"/>
          <w:szCs w:val="28"/>
        </w:rPr>
        <w:t>organizaţie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neguvernamentală trebuie să le îndeplinească în </w:t>
      </w:r>
      <w:proofErr w:type="spellStart"/>
      <w:r>
        <w:rPr>
          <w:rFonts w:ascii="Times New Roman" w:hAnsi="Times New Roman" w:cs="Times New Roman"/>
          <w:sz w:val="28"/>
          <w:szCs w:val="28"/>
        </w:rPr>
        <w:t>situaţia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în care efectuează vizite de monitorizare în </w:t>
      </w:r>
      <w:proofErr w:type="spellStart"/>
      <w:r>
        <w:rPr>
          <w:rFonts w:ascii="Times New Roman" w:hAnsi="Times New Roman" w:cs="Times New Roman"/>
          <w:sz w:val="28"/>
          <w:szCs w:val="28"/>
        </w:rPr>
        <w:t>unităţile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sanitare cu specific psihiatric.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(2) În cadrul Programului </w:t>
      </w:r>
      <w:proofErr w:type="spellStart"/>
      <w:r>
        <w:rPr>
          <w:rFonts w:ascii="Times New Roman" w:hAnsi="Times New Roman" w:cs="Times New Roman"/>
          <w:sz w:val="28"/>
          <w:szCs w:val="28"/>
        </w:rPr>
        <w:t>naţional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sănătate mintală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profilaxie în patologia psihiatrică al Ministerului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Centrul </w:t>
      </w:r>
      <w:proofErr w:type="spellStart"/>
      <w:r>
        <w:rPr>
          <w:rFonts w:ascii="Times New Roman" w:hAnsi="Times New Roman" w:cs="Times New Roman"/>
          <w:sz w:val="28"/>
          <w:szCs w:val="28"/>
        </w:rPr>
        <w:t>Naţional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Sănătate Mintală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Luptă Antidrog, cu avizul Comisiei de psihiatrie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psihiatrie pediatrică a Ministerului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propune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monitorizează programe de depistare precoce a unor tulburări psihice cu impact socioeconomic major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promovare a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mintale în </w:t>
      </w:r>
      <w:proofErr w:type="spellStart"/>
      <w:r>
        <w:rPr>
          <w:rFonts w:ascii="Times New Roman" w:hAnsi="Times New Roman" w:cs="Times New Roman"/>
          <w:sz w:val="28"/>
          <w:szCs w:val="28"/>
        </w:rPr>
        <w:t>populaţia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generală.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(3) Evaluarea </w:t>
      </w:r>
      <w:proofErr w:type="spellStart"/>
      <w:r>
        <w:rPr>
          <w:rFonts w:ascii="Times New Roman" w:hAnsi="Times New Roman" w:cs="Times New Roman"/>
          <w:sz w:val="28"/>
          <w:szCs w:val="28"/>
        </w:rPr>
        <w:t>capacităţii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psihice se va face la un interval de 6 - 12 luni în </w:t>
      </w:r>
      <w:proofErr w:type="spellStart"/>
      <w:r>
        <w:rPr>
          <w:rFonts w:ascii="Times New Roman" w:hAnsi="Times New Roman" w:cs="Times New Roman"/>
          <w:sz w:val="28"/>
          <w:szCs w:val="28"/>
        </w:rPr>
        <w:t>funcţie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legislaţia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specifică sectoarelor de activitate, realizându-se prin centrele de sănătate mintală cu viza medicilor </w:t>
      </w:r>
      <w:proofErr w:type="spellStart"/>
      <w:r>
        <w:rPr>
          <w:rFonts w:ascii="Times New Roman" w:hAnsi="Times New Roman" w:cs="Times New Roman"/>
          <w:sz w:val="28"/>
          <w:szCs w:val="28"/>
        </w:rPr>
        <w:t>specialişti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în specialitatea medicina muncii.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CAPITOLUL II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bCs/>
          <w:sz w:val="28"/>
          <w:szCs w:val="28"/>
        </w:rPr>
        <w:t>Norme de îngrijire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ART. 2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(1) Calitatea îngrijirilor este asigurată de o unitate </w:t>
      </w:r>
      <w:proofErr w:type="spellStart"/>
      <w:r>
        <w:rPr>
          <w:rFonts w:ascii="Times New Roman" w:hAnsi="Times New Roman" w:cs="Times New Roman"/>
          <w:sz w:val="28"/>
          <w:szCs w:val="28"/>
        </w:rPr>
        <w:t>funcţională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constituită de echipa terapeutică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structurile în care aceasta </w:t>
      </w:r>
      <w:proofErr w:type="spellStart"/>
      <w:r>
        <w:rPr>
          <w:rFonts w:ascii="Times New Roman" w:hAnsi="Times New Roman" w:cs="Times New Roman"/>
          <w:sz w:val="28"/>
          <w:szCs w:val="28"/>
        </w:rPr>
        <w:t>îşi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desfăşoară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activitatea.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(2) Echipa terapeutică este compusă din medici </w:t>
      </w:r>
      <w:proofErr w:type="spellStart"/>
      <w:r>
        <w:rPr>
          <w:rFonts w:ascii="Times New Roman" w:hAnsi="Times New Roman" w:cs="Times New Roman"/>
          <w:sz w:val="28"/>
          <w:szCs w:val="28"/>
        </w:rPr>
        <w:t>specialişti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în specialitatea psihiatrie, respectiv psihiatrie pediatrică, psihologi, </w:t>
      </w:r>
      <w:proofErr w:type="spellStart"/>
      <w:r>
        <w:rPr>
          <w:rFonts w:ascii="Times New Roman" w:hAnsi="Times New Roman" w:cs="Times New Roman"/>
          <w:sz w:val="28"/>
          <w:szCs w:val="28"/>
        </w:rPr>
        <w:t>asistenţi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sociali, </w:t>
      </w:r>
      <w:proofErr w:type="spellStart"/>
      <w:r>
        <w:rPr>
          <w:rFonts w:ascii="Times New Roman" w:hAnsi="Times New Roman" w:cs="Times New Roman"/>
          <w:sz w:val="28"/>
          <w:szCs w:val="28"/>
        </w:rPr>
        <w:t>asistenţi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medicali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alt personal de specialitate în </w:t>
      </w:r>
      <w:proofErr w:type="spellStart"/>
      <w:r>
        <w:rPr>
          <w:rFonts w:ascii="Times New Roman" w:hAnsi="Times New Roman" w:cs="Times New Roman"/>
          <w:sz w:val="28"/>
          <w:szCs w:val="28"/>
        </w:rPr>
        <w:t>funcţie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activităţile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desfăşurate</w:t>
      </w:r>
      <w:proofErr w:type="spellEnd"/>
      <w:r>
        <w:rPr>
          <w:rFonts w:ascii="Times New Roman" w:hAnsi="Times New Roman" w:cs="Times New Roman"/>
          <w:sz w:val="28"/>
          <w:szCs w:val="28"/>
        </w:rPr>
        <w:t>, conform legii.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(3) Echipa terapeutică este condusă de un medic psihiatru.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(4) Medicul coordonator al echipei terapeutice organizează serviciile acordate în cadrul </w:t>
      </w:r>
      <w:proofErr w:type="spellStart"/>
      <w:r>
        <w:rPr>
          <w:rFonts w:ascii="Times New Roman" w:hAnsi="Times New Roman" w:cs="Times New Roman"/>
          <w:sz w:val="28"/>
          <w:szCs w:val="28"/>
        </w:rPr>
        <w:t>unităţii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îngrijire, în </w:t>
      </w:r>
      <w:proofErr w:type="spellStart"/>
      <w:r>
        <w:rPr>
          <w:rFonts w:ascii="Times New Roman" w:hAnsi="Times New Roman" w:cs="Times New Roman"/>
          <w:sz w:val="28"/>
          <w:szCs w:val="28"/>
        </w:rPr>
        <w:t>funcţie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nevoile </w:t>
      </w:r>
      <w:proofErr w:type="spellStart"/>
      <w:r>
        <w:rPr>
          <w:rFonts w:ascii="Times New Roman" w:hAnsi="Times New Roman" w:cs="Times New Roman"/>
          <w:sz w:val="28"/>
          <w:szCs w:val="28"/>
        </w:rPr>
        <w:t>pacienţilor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ART. 3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(1) Dotările minime obligatorii dintr-o structură de psihiatrie sunt: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a) paturi repartizate în saloane, inclusiv de supraveghere continuă </w:t>
      </w:r>
      <w:proofErr w:type="spellStart"/>
      <w:r>
        <w:rPr>
          <w:rFonts w:ascii="Times New Roman" w:hAnsi="Times New Roman" w:cs="Times New Roman"/>
          <w:sz w:val="28"/>
          <w:szCs w:val="28"/>
        </w:rPr>
        <w:t>bărbaţi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femei, cu respectarea normelor prevăzute de </w:t>
      </w:r>
      <w:proofErr w:type="spellStart"/>
      <w:r>
        <w:rPr>
          <w:rFonts w:ascii="Times New Roman" w:hAnsi="Times New Roman" w:cs="Times New Roman"/>
          <w:sz w:val="28"/>
          <w:szCs w:val="28"/>
        </w:rPr>
        <w:t>legislaţia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în vigoare;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b) cabinete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consultaţii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c) săli de psihoterapie individuală sau de grup;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d) </w:t>
      </w:r>
      <w:proofErr w:type="spellStart"/>
      <w:r>
        <w:rPr>
          <w:rFonts w:ascii="Times New Roman" w:hAnsi="Times New Roman" w:cs="Times New Roman"/>
          <w:sz w:val="28"/>
          <w:szCs w:val="28"/>
        </w:rPr>
        <w:t>spaţii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pentru terapie </w:t>
      </w:r>
      <w:proofErr w:type="spellStart"/>
      <w:r>
        <w:rPr>
          <w:rFonts w:ascii="Times New Roman" w:hAnsi="Times New Roman" w:cs="Times New Roman"/>
          <w:sz w:val="28"/>
          <w:szCs w:val="28"/>
        </w:rPr>
        <w:t>ocupaţională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educaţională</w:t>
      </w:r>
      <w:proofErr w:type="spellEnd"/>
      <w:r>
        <w:rPr>
          <w:rFonts w:ascii="Times New Roman" w:hAnsi="Times New Roman" w:cs="Times New Roman"/>
          <w:sz w:val="28"/>
          <w:szCs w:val="28"/>
        </w:rPr>
        <w:t>, recreativă;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e) săli de tratament;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f) săli de mese.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(2) Serviciile medicale minime pe care o structură psihiatrică trebuie să le asigure sunt: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a) diagnosticul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tratamentul tulburărilor psihice acute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cronice;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b) evaluări psihologice;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c) consiliere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psihoeducaţie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pentru </w:t>
      </w:r>
      <w:proofErr w:type="spellStart"/>
      <w:r>
        <w:rPr>
          <w:rFonts w:ascii="Times New Roman" w:hAnsi="Times New Roman" w:cs="Times New Roman"/>
          <w:sz w:val="28"/>
          <w:szCs w:val="28"/>
        </w:rPr>
        <w:t>pacienţi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familiile lor;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d) programe de terapie </w:t>
      </w:r>
      <w:proofErr w:type="spellStart"/>
      <w:r>
        <w:rPr>
          <w:rFonts w:ascii="Times New Roman" w:hAnsi="Times New Roman" w:cs="Times New Roman"/>
          <w:sz w:val="28"/>
          <w:szCs w:val="28"/>
        </w:rPr>
        <w:t>ocupaţională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educativă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recreativă.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ART. 4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(1) Într-o structură de psihiatrie pediatrică, echipa terapeutică este compusă din: medici </w:t>
      </w:r>
      <w:proofErr w:type="spellStart"/>
      <w:r>
        <w:rPr>
          <w:rFonts w:ascii="Times New Roman" w:hAnsi="Times New Roman" w:cs="Times New Roman"/>
          <w:sz w:val="28"/>
          <w:szCs w:val="28"/>
        </w:rPr>
        <w:t>specialişti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în specialitatea psihiatrie pediatrică sau </w:t>
      </w:r>
      <w:proofErr w:type="spellStart"/>
      <w:r>
        <w:rPr>
          <w:rFonts w:ascii="Times New Roman" w:hAnsi="Times New Roman" w:cs="Times New Roman"/>
          <w:sz w:val="28"/>
          <w:szCs w:val="28"/>
        </w:rPr>
        <w:t>specialităţile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asimilate acesteia, psihologi, </w:t>
      </w:r>
      <w:proofErr w:type="spellStart"/>
      <w:r>
        <w:rPr>
          <w:rFonts w:ascii="Times New Roman" w:hAnsi="Times New Roman" w:cs="Times New Roman"/>
          <w:sz w:val="28"/>
          <w:szCs w:val="28"/>
        </w:rPr>
        <w:t>asistenţi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medicali, logoped, personal de îngrijire, alt personal de specialitate în </w:t>
      </w:r>
      <w:proofErr w:type="spellStart"/>
      <w:r>
        <w:rPr>
          <w:rFonts w:ascii="Times New Roman" w:hAnsi="Times New Roman" w:cs="Times New Roman"/>
          <w:sz w:val="28"/>
          <w:szCs w:val="28"/>
        </w:rPr>
        <w:t>funcţie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activităţile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desfăşurate</w:t>
      </w:r>
      <w:proofErr w:type="spellEnd"/>
      <w:r>
        <w:rPr>
          <w:rFonts w:ascii="Times New Roman" w:hAnsi="Times New Roman" w:cs="Times New Roman"/>
          <w:sz w:val="28"/>
          <w:szCs w:val="28"/>
        </w:rPr>
        <w:t>, conform legii.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(2) Dotările minime obligatorii dintr-o structură de psihiatrie pediatrică sunt: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a) paturi repartizate în saloane cu respectarea normelor prevăzute de </w:t>
      </w:r>
      <w:proofErr w:type="spellStart"/>
      <w:r>
        <w:rPr>
          <w:rFonts w:ascii="Times New Roman" w:hAnsi="Times New Roman" w:cs="Times New Roman"/>
          <w:sz w:val="28"/>
          <w:szCs w:val="28"/>
        </w:rPr>
        <w:t>legislaţia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în vigoare;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b) cabinete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consultaţii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c) cabinete de psihologie/psihometrie;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d) săli de terapie prin joc, de terapie </w:t>
      </w:r>
      <w:proofErr w:type="spellStart"/>
      <w:r>
        <w:rPr>
          <w:rFonts w:ascii="Times New Roman" w:hAnsi="Times New Roman" w:cs="Times New Roman"/>
          <w:sz w:val="28"/>
          <w:szCs w:val="28"/>
        </w:rPr>
        <w:t>ocupaţională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educativă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recreativă;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e) săli de terapie de grup;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f) săli de tratament;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g) săli de mese.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(3) Serviciile medicale minime pe care o structură de psihiatrie pediatrică trebuie să le asigure sunt: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a) diagnosticul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tratamentul tulburărilor psihice acute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cronice la copil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adolescent;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b) evaluarea </w:t>
      </w:r>
      <w:proofErr w:type="spellStart"/>
      <w:r>
        <w:rPr>
          <w:rFonts w:ascii="Times New Roman" w:hAnsi="Times New Roman" w:cs="Times New Roman"/>
          <w:sz w:val="28"/>
          <w:szCs w:val="28"/>
        </w:rPr>
        <w:t>psihoneurodezvoltării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c) evaluare psihologică;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d) consiliere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psihoeducaţie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pentru </w:t>
      </w:r>
      <w:proofErr w:type="spellStart"/>
      <w:r>
        <w:rPr>
          <w:rFonts w:ascii="Times New Roman" w:hAnsi="Times New Roman" w:cs="Times New Roman"/>
          <w:sz w:val="28"/>
          <w:szCs w:val="28"/>
        </w:rPr>
        <w:t>pacienţi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familiile lor;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e) programe de terapie </w:t>
      </w:r>
      <w:proofErr w:type="spellStart"/>
      <w:r>
        <w:rPr>
          <w:rFonts w:ascii="Times New Roman" w:hAnsi="Times New Roman" w:cs="Times New Roman"/>
          <w:sz w:val="28"/>
          <w:szCs w:val="28"/>
        </w:rPr>
        <w:t>ocupaţională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educativă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recreativă.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ART. 5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(1) Transferul </w:t>
      </w:r>
      <w:proofErr w:type="spellStart"/>
      <w:r>
        <w:rPr>
          <w:rFonts w:ascii="Times New Roman" w:hAnsi="Times New Roman" w:cs="Times New Roman"/>
          <w:sz w:val="28"/>
          <w:szCs w:val="28"/>
        </w:rPr>
        <w:t>pacienţilor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efectuează după cum urmează: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a) între </w:t>
      </w:r>
      <w:proofErr w:type="spellStart"/>
      <w:r>
        <w:rPr>
          <w:rFonts w:ascii="Times New Roman" w:hAnsi="Times New Roman" w:cs="Times New Roman"/>
          <w:sz w:val="28"/>
          <w:szCs w:val="28"/>
        </w:rPr>
        <w:t>secţiile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acuţi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ale unei </w:t>
      </w:r>
      <w:proofErr w:type="spellStart"/>
      <w:r>
        <w:rPr>
          <w:rFonts w:ascii="Times New Roman" w:hAnsi="Times New Roman" w:cs="Times New Roman"/>
          <w:sz w:val="28"/>
          <w:szCs w:val="28"/>
        </w:rPr>
        <w:t>unităţi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sanitare;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b) între </w:t>
      </w:r>
      <w:proofErr w:type="spellStart"/>
      <w:r>
        <w:rPr>
          <w:rFonts w:ascii="Times New Roman" w:hAnsi="Times New Roman" w:cs="Times New Roman"/>
          <w:sz w:val="28"/>
          <w:szCs w:val="28"/>
        </w:rPr>
        <w:t>secţiile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acut-cronic sau cronic-acut;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c) între o unitate sanitară de psihiatrie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un spital general;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d) între un spital general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 unitate de psihiatrie;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e) între o unitate sanitară de psihiatrie sau un spital general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un spital de psihiatrie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pentru măsuri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siguranţă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în cazul unui pacient căruia i se aplică măsura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siguranţă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prevăzută de legea penală.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(2) Transferul unui pacient între </w:t>
      </w:r>
      <w:proofErr w:type="spellStart"/>
      <w:r>
        <w:rPr>
          <w:rFonts w:ascii="Times New Roman" w:hAnsi="Times New Roman" w:cs="Times New Roman"/>
          <w:sz w:val="28"/>
          <w:szCs w:val="28"/>
        </w:rPr>
        <w:t>secţiile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acuţi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efectuează prin transfer direct, pe baza foii de </w:t>
      </w:r>
      <w:proofErr w:type="spellStart"/>
      <w:r>
        <w:rPr>
          <w:rFonts w:ascii="Times New Roman" w:hAnsi="Times New Roman" w:cs="Times New Roman"/>
          <w:sz w:val="28"/>
          <w:szCs w:val="28"/>
        </w:rPr>
        <w:t>observaţie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clinică generală.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(3) Transferul unui pacient între </w:t>
      </w:r>
      <w:proofErr w:type="spellStart"/>
      <w:r>
        <w:rPr>
          <w:rFonts w:ascii="Times New Roman" w:hAnsi="Times New Roman" w:cs="Times New Roman"/>
          <w:sz w:val="28"/>
          <w:szCs w:val="28"/>
        </w:rPr>
        <w:t>secţiile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acut-cronic sau cronic-acut se face prin externarea pacientului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reinternarea în </w:t>
      </w:r>
      <w:proofErr w:type="spellStart"/>
      <w:r>
        <w:rPr>
          <w:rFonts w:ascii="Times New Roman" w:hAnsi="Times New Roman" w:cs="Times New Roman"/>
          <w:sz w:val="28"/>
          <w:szCs w:val="28"/>
        </w:rPr>
        <w:t>secţia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dorită, elaborându-se o nouă foaie de </w:t>
      </w:r>
      <w:proofErr w:type="spellStart"/>
      <w:r>
        <w:rPr>
          <w:rFonts w:ascii="Times New Roman" w:hAnsi="Times New Roman" w:cs="Times New Roman"/>
          <w:sz w:val="28"/>
          <w:szCs w:val="28"/>
        </w:rPr>
        <w:t>observaţie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clinică generală cu păstrarea unei copii a celei vechi pentru datele necesare.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(4) În cazul unui consult interdisciplinar într-o altă unitate sanitară, acesta se va efectua pe foaie de </w:t>
      </w:r>
      <w:proofErr w:type="spellStart"/>
      <w:r>
        <w:rPr>
          <w:rFonts w:ascii="Times New Roman" w:hAnsi="Times New Roman" w:cs="Times New Roman"/>
          <w:sz w:val="28"/>
          <w:szCs w:val="28"/>
        </w:rPr>
        <w:t>observaţie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clinică generală a pacientului.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(5) Transferul pacientului către altă unitate sanitară se va face cu bilet de trimitere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 copie de pe foaia de </w:t>
      </w:r>
      <w:proofErr w:type="spellStart"/>
      <w:r>
        <w:rPr>
          <w:rFonts w:ascii="Times New Roman" w:hAnsi="Times New Roman" w:cs="Times New Roman"/>
          <w:sz w:val="28"/>
          <w:szCs w:val="28"/>
        </w:rPr>
        <w:t>observaţie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clinică generală a pacientului.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(6) Transferul într-o </w:t>
      </w:r>
      <w:proofErr w:type="spellStart"/>
      <w:r>
        <w:rPr>
          <w:rFonts w:ascii="Times New Roman" w:hAnsi="Times New Roman" w:cs="Times New Roman"/>
          <w:sz w:val="28"/>
          <w:szCs w:val="28"/>
        </w:rPr>
        <w:t>secţie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altui spital se face din cauza: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a) agravării </w:t>
      </w:r>
      <w:proofErr w:type="spellStart"/>
      <w:r>
        <w:rPr>
          <w:rFonts w:ascii="Times New Roman" w:hAnsi="Times New Roman" w:cs="Times New Roman"/>
          <w:sz w:val="28"/>
          <w:szCs w:val="28"/>
        </w:rPr>
        <w:t>afecţiunii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pentru care pacientul este internat cu afectarea </w:t>
      </w:r>
      <w:proofErr w:type="spellStart"/>
      <w:r>
        <w:rPr>
          <w:rFonts w:ascii="Times New Roman" w:hAnsi="Times New Roman" w:cs="Times New Roman"/>
          <w:sz w:val="28"/>
          <w:szCs w:val="28"/>
        </w:rPr>
        <w:t>funcţiilor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vitale;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b) </w:t>
      </w:r>
      <w:proofErr w:type="spellStart"/>
      <w:r>
        <w:rPr>
          <w:rFonts w:ascii="Times New Roman" w:hAnsi="Times New Roman" w:cs="Times New Roman"/>
          <w:sz w:val="28"/>
          <w:szCs w:val="28"/>
        </w:rPr>
        <w:t>apariţiei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pe parcursul spitalizării a unor </w:t>
      </w:r>
      <w:proofErr w:type="spellStart"/>
      <w:r>
        <w:rPr>
          <w:rFonts w:ascii="Times New Roman" w:hAnsi="Times New Roman" w:cs="Times New Roman"/>
          <w:sz w:val="28"/>
          <w:szCs w:val="28"/>
        </w:rPr>
        <w:t>comorbidităţi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nu pot fi tratate la nivelul spitalului;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c) </w:t>
      </w:r>
      <w:proofErr w:type="spellStart"/>
      <w:r>
        <w:rPr>
          <w:rFonts w:ascii="Times New Roman" w:hAnsi="Times New Roman" w:cs="Times New Roman"/>
          <w:sz w:val="28"/>
          <w:szCs w:val="28"/>
        </w:rPr>
        <w:t>necesităţii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unor îngrijiri de lungă durată într-o unitate de boli cronice.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CAPITOLUL III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bCs/>
          <w:sz w:val="28"/>
          <w:szCs w:val="28"/>
        </w:rPr>
        <w:t>Norme privind internarea voluntară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ART. 6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(1) La internarea cu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consimţământul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pacientului sau în cazul pacientului minor cu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consimţământul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aparţinătorului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legal, pacientul sau </w:t>
      </w:r>
      <w:proofErr w:type="spellStart"/>
      <w:r>
        <w:rPr>
          <w:rFonts w:ascii="Times New Roman" w:hAnsi="Times New Roman" w:cs="Times New Roman"/>
          <w:sz w:val="28"/>
          <w:szCs w:val="28"/>
        </w:rPr>
        <w:t>aparţinătorul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va primi </w:t>
      </w:r>
      <w:proofErr w:type="spellStart"/>
      <w:r>
        <w:rPr>
          <w:rFonts w:ascii="Times New Roman" w:hAnsi="Times New Roman" w:cs="Times New Roman"/>
          <w:sz w:val="28"/>
          <w:szCs w:val="28"/>
        </w:rPr>
        <w:t>informaţii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privind regulamentul </w:t>
      </w:r>
      <w:proofErr w:type="spellStart"/>
      <w:r>
        <w:rPr>
          <w:rFonts w:ascii="Times New Roman" w:hAnsi="Times New Roman" w:cs="Times New Roman"/>
          <w:sz w:val="28"/>
          <w:szCs w:val="28"/>
        </w:rPr>
        <w:t>unităţii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sanitare respective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explicaţii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orice clarificare solicitată.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(2) Pacientul sau, în cazul minorilor, </w:t>
      </w:r>
      <w:proofErr w:type="spellStart"/>
      <w:r>
        <w:rPr>
          <w:rFonts w:ascii="Times New Roman" w:hAnsi="Times New Roman" w:cs="Times New Roman"/>
          <w:sz w:val="28"/>
          <w:szCs w:val="28"/>
        </w:rPr>
        <w:t>aparţinătorul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are dreptul să acceseze serviciile medicale oferite de unitatea sanitară în conformitate cu </w:t>
      </w:r>
      <w:proofErr w:type="spellStart"/>
      <w:r>
        <w:rPr>
          <w:rFonts w:ascii="Times New Roman" w:hAnsi="Times New Roman" w:cs="Times New Roman"/>
          <w:sz w:val="28"/>
          <w:szCs w:val="28"/>
        </w:rPr>
        <w:t>indicaţiile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medicale individualizate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regulamentul intern al </w:t>
      </w:r>
      <w:proofErr w:type="spellStart"/>
      <w:r>
        <w:rPr>
          <w:rFonts w:ascii="Times New Roman" w:hAnsi="Times New Roman" w:cs="Times New Roman"/>
          <w:sz w:val="28"/>
          <w:szCs w:val="28"/>
        </w:rPr>
        <w:t>unităţii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sanitare.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(3) Pacientul sau, în cazul minorilor, </w:t>
      </w:r>
      <w:proofErr w:type="spellStart"/>
      <w:r>
        <w:rPr>
          <w:rFonts w:ascii="Times New Roman" w:hAnsi="Times New Roman" w:cs="Times New Roman"/>
          <w:sz w:val="28"/>
          <w:szCs w:val="28"/>
        </w:rPr>
        <w:t>aparţinătorul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are dreptul să solicite oricând externarea cu respectarea procedurilor descrise în regulamentul intern al </w:t>
      </w:r>
      <w:proofErr w:type="spellStart"/>
      <w:r>
        <w:rPr>
          <w:rFonts w:ascii="Times New Roman" w:hAnsi="Times New Roman" w:cs="Times New Roman"/>
          <w:sz w:val="28"/>
          <w:szCs w:val="28"/>
        </w:rPr>
        <w:t>unităţii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sanitare.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(4) Pe parcursul internării, </w:t>
      </w:r>
      <w:proofErr w:type="spellStart"/>
      <w:r>
        <w:rPr>
          <w:rFonts w:ascii="Times New Roman" w:hAnsi="Times New Roman" w:cs="Times New Roman"/>
          <w:sz w:val="28"/>
          <w:szCs w:val="28"/>
        </w:rPr>
        <w:t>pacienţii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vor fi </w:t>
      </w:r>
      <w:proofErr w:type="spellStart"/>
      <w:r>
        <w:rPr>
          <w:rFonts w:ascii="Times New Roman" w:hAnsi="Times New Roman" w:cs="Times New Roman"/>
          <w:sz w:val="28"/>
          <w:szCs w:val="28"/>
        </w:rPr>
        <w:t>supravegheaţi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în </w:t>
      </w:r>
      <w:proofErr w:type="spellStart"/>
      <w:r>
        <w:rPr>
          <w:rFonts w:ascii="Times New Roman" w:hAnsi="Times New Roman" w:cs="Times New Roman"/>
          <w:sz w:val="28"/>
          <w:szCs w:val="28"/>
        </w:rPr>
        <w:t>funcţie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indicaţia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medicală curentă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în conformitate cu regulamentul intern al </w:t>
      </w:r>
      <w:proofErr w:type="spellStart"/>
      <w:r>
        <w:rPr>
          <w:rFonts w:ascii="Times New Roman" w:hAnsi="Times New Roman" w:cs="Times New Roman"/>
          <w:sz w:val="28"/>
          <w:szCs w:val="28"/>
        </w:rPr>
        <w:t>unităţii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sanitare. Supravegherea se va efectua la intervale variabile, cu respectarea </w:t>
      </w:r>
      <w:proofErr w:type="spellStart"/>
      <w:r>
        <w:rPr>
          <w:rFonts w:ascii="Times New Roman" w:hAnsi="Times New Roman" w:cs="Times New Roman"/>
          <w:sz w:val="28"/>
          <w:szCs w:val="28"/>
        </w:rPr>
        <w:t>intimităţii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persoanei.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(5) Pe parcursul internării, pacientul poate părăsi pe o durată determinată unitatea sanitară cu aprobarea medicului de gardă sau a medicului curant.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(6) Dacă medicul de gardă consideră că părăsirea temporară a </w:t>
      </w:r>
      <w:proofErr w:type="spellStart"/>
      <w:r>
        <w:rPr>
          <w:rFonts w:ascii="Times New Roman" w:hAnsi="Times New Roman" w:cs="Times New Roman"/>
          <w:sz w:val="28"/>
          <w:szCs w:val="28"/>
        </w:rPr>
        <w:t>unităţii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sanitare contravine scopului internării pacientului, motivul va fi explicat acestuia. Dacă decizia pacientului rămâne neschimbată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medicul psihiatru nu consideră ca fiind întrunite criteriile pentru </w:t>
      </w:r>
      <w:proofErr w:type="spellStart"/>
      <w:r>
        <w:rPr>
          <w:rFonts w:ascii="Times New Roman" w:hAnsi="Times New Roman" w:cs="Times New Roman"/>
          <w:sz w:val="28"/>
          <w:szCs w:val="28"/>
        </w:rPr>
        <w:t>declanşarea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procedurii de internare nevoluntară, pacientul va consemna solicitarea sa în foaia de </w:t>
      </w:r>
      <w:proofErr w:type="spellStart"/>
      <w:r>
        <w:rPr>
          <w:rFonts w:ascii="Times New Roman" w:hAnsi="Times New Roman" w:cs="Times New Roman"/>
          <w:sz w:val="28"/>
          <w:szCs w:val="28"/>
        </w:rPr>
        <w:t>observaţie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sub semnătură proprie, iar personalul de serviciu va întocmi actele de externare.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(7) Constatarea </w:t>
      </w:r>
      <w:proofErr w:type="spellStart"/>
      <w:r>
        <w:rPr>
          <w:rFonts w:ascii="Times New Roman" w:hAnsi="Times New Roman" w:cs="Times New Roman"/>
          <w:sz w:val="28"/>
          <w:szCs w:val="28"/>
        </w:rPr>
        <w:t>absenţei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unui pacient va fi adusă imediat la </w:t>
      </w:r>
      <w:proofErr w:type="spellStart"/>
      <w:r>
        <w:rPr>
          <w:rFonts w:ascii="Times New Roman" w:hAnsi="Times New Roman" w:cs="Times New Roman"/>
          <w:sz w:val="28"/>
          <w:szCs w:val="28"/>
        </w:rPr>
        <w:t>cunoştinţa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medicului de gardă. În foaia de </w:t>
      </w:r>
      <w:proofErr w:type="spellStart"/>
      <w:r>
        <w:rPr>
          <w:rFonts w:ascii="Times New Roman" w:hAnsi="Times New Roman" w:cs="Times New Roman"/>
          <w:sz w:val="28"/>
          <w:szCs w:val="28"/>
        </w:rPr>
        <w:t>observaţie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pacientului vor fi </w:t>
      </w:r>
      <w:proofErr w:type="spellStart"/>
      <w:r>
        <w:rPr>
          <w:rFonts w:ascii="Times New Roman" w:hAnsi="Times New Roman" w:cs="Times New Roman"/>
          <w:sz w:val="28"/>
          <w:szCs w:val="28"/>
        </w:rPr>
        <w:t>menţionate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ora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minutul la care s-a constatat </w:t>
      </w:r>
      <w:proofErr w:type="spellStart"/>
      <w:r>
        <w:rPr>
          <w:rFonts w:ascii="Times New Roman" w:hAnsi="Times New Roman" w:cs="Times New Roman"/>
          <w:sz w:val="28"/>
          <w:szCs w:val="28"/>
        </w:rPr>
        <w:t>absenţa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(8) </w:t>
      </w:r>
      <w:proofErr w:type="spellStart"/>
      <w:r>
        <w:rPr>
          <w:rFonts w:ascii="Times New Roman" w:hAnsi="Times New Roman" w:cs="Times New Roman"/>
          <w:sz w:val="28"/>
          <w:szCs w:val="28"/>
        </w:rPr>
        <w:t>Absenţa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nejustificată a pacientului pe o perioadă mai mare de 8 ore determină externarea din oficiu a acestuia.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CAPITOLUL IV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bCs/>
          <w:sz w:val="28"/>
          <w:szCs w:val="28"/>
        </w:rPr>
        <w:t>Norme privind internarea nevoluntară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ART. 7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(1) Cazurile în care se </w:t>
      </w:r>
      <w:proofErr w:type="spellStart"/>
      <w:r>
        <w:rPr>
          <w:rFonts w:ascii="Times New Roman" w:hAnsi="Times New Roman" w:cs="Times New Roman"/>
          <w:sz w:val="28"/>
          <w:szCs w:val="28"/>
        </w:rPr>
        <w:t>declanşează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procedura de internare nevoluntară sunt: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a) </w:t>
      </w:r>
      <w:proofErr w:type="spellStart"/>
      <w:r>
        <w:rPr>
          <w:rFonts w:ascii="Times New Roman" w:hAnsi="Times New Roman" w:cs="Times New Roman"/>
          <w:sz w:val="28"/>
          <w:szCs w:val="28"/>
        </w:rPr>
        <w:t>prezenţa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comportamentului violent acut pe fondul unei tulburări psihice;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b) </w:t>
      </w:r>
      <w:proofErr w:type="spellStart"/>
      <w:r>
        <w:rPr>
          <w:rFonts w:ascii="Times New Roman" w:hAnsi="Times New Roman" w:cs="Times New Roman"/>
          <w:sz w:val="28"/>
          <w:szCs w:val="28"/>
        </w:rPr>
        <w:t>prezenţa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riscului evident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iminent de vătămare pentru sine sau pentru alte persoane din cauza unei tulburări psihice;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c) motive medicale întemeiate care indică faptul că </w:t>
      </w:r>
      <w:proofErr w:type="spellStart"/>
      <w:r>
        <w:rPr>
          <w:rFonts w:ascii="Times New Roman" w:hAnsi="Times New Roman" w:cs="Times New Roman"/>
          <w:sz w:val="28"/>
          <w:szCs w:val="28"/>
        </w:rPr>
        <w:t>absenţa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instituirii imediate a unui tratament adecvat ar </w:t>
      </w:r>
      <w:proofErr w:type="spellStart"/>
      <w:r>
        <w:rPr>
          <w:rFonts w:ascii="Times New Roman" w:hAnsi="Times New Roman" w:cs="Times New Roman"/>
          <w:sz w:val="28"/>
          <w:szCs w:val="28"/>
        </w:rPr>
        <w:t>creşte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riscul pentru un comportament care aduce vătămare pentru sine sau pentru alte persoane sau deteriorare gravă a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mintale.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(2) Solicitarea internării nevoluntare se formulează de una dintre persoanele prevăzute la </w:t>
      </w:r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art. 56</w:t>
      </w:r>
      <w:r>
        <w:rPr>
          <w:rFonts w:ascii="Times New Roman" w:hAnsi="Times New Roman" w:cs="Times New Roman"/>
          <w:sz w:val="28"/>
          <w:szCs w:val="28"/>
        </w:rPr>
        <w:t xml:space="preserve"> alin. (1) din Legea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mintale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protecţiei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persoanelor cu tulburări psihice nr. 487/2002, republicată.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(3) Solicitarea trebuie să includă: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a) datele de identitate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calitatea solicitantului;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b) datele de identitate ale persoanei în cauză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precizarea antecedentelor medicale cunoscute;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c) descrierea motivelor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circumstanţelor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au determinat solicitarea de internare nevoluntară;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d) data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ora solicitării;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e) semnătura solicitantului.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(4) În cazul transportului persoanei în cauză la spital ca urmare a unei solicitări de internare nevoluntară, acesta se va face în </w:t>
      </w:r>
      <w:proofErr w:type="spellStart"/>
      <w:r>
        <w:rPr>
          <w:rFonts w:ascii="Times New Roman" w:hAnsi="Times New Roman" w:cs="Times New Roman"/>
          <w:sz w:val="28"/>
          <w:szCs w:val="28"/>
        </w:rPr>
        <w:t>condiţii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cât mai </w:t>
      </w:r>
      <w:proofErr w:type="spellStart"/>
      <w:r>
        <w:rPr>
          <w:rFonts w:ascii="Times New Roman" w:hAnsi="Times New Roman" w:cs="Times New Roman"/>
          <w:sz w:val="28"/>
          <w:szCs w:val="28"/>
        </w:rPr>
        <w:t>puţin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restrictive, cu luarea tuturor măsurilor posibile pentru </w:t>
      </w:r>
      <w:proofErr w:type="spellStart"/>
      <w:r>
        <w:rPr>
          <w:rFonts w:ascii="Times New Roman" w:hAnsi="Times New Roman" w:cs="Times New Roman"/>
          <w:sz w:val="28"/>
          <w:szCs w:val="28"/>
        </w:rPr>
        <w:t>siguranţa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respectarea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integrităţii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demnităţii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persoanei în cauză.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(5) În momentul prezentării la camera de gardă, personalul serviciilor care au asigurat transportul va întocmi un raport care va include: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a) numele, prenumele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calitatea persoanei care a decis transportul;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b) numele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prenumele membrilor echipajului de transport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însoţitorului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c) </w:t>
      </w:r>
      <w:proofErr w:type="spellStart"/>
      <w:r>
        <w:rPr>
          <w:rFonts w:ascii="Times New Roman" w:hAnsi="Times New Roman" w:cs="Times New Roman"/>
          <w:sz w:val="28"/>
          <w:szCs w:val="28"/>
        </w:rPr>
        <w:t>prezenţa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sau </w:t>
      </w:r>
      <w:proofErr w:type="spellStart"/>
      <w:r>
        <w:rPr>
          <w:rFonts w:ascii="Times New Roman" w:hAnsi="Times New Roman" w:cs="Times New Roman"/>
          <w:sz w:val="28"/>
          <w:szCs w:val="28"/>
        </w:rPr>
        <w:t>absenţa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consimţământului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persoanei în cauză pentru transportul la unitatea sanitară;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d) descrierea comportamentului persoanei pe parcursul transportului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după caz, măsurile restrictive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terapeutice care s-au aplicat.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(6) Garantarea drepturilor fundamentale ale persoanei pe parcursul transportului la camera de gardă este în sarcina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pe răspunderea personalului care efectuează transportul, fiind reglementată de norme proprii.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(7) Medicul psihiatru trebuie să efectueze imediat o evaluare psihiatrică a persoanei în cauză. În luarea deciziei, medicul trebuie să ia în considerare starea pacientului, istoricul medical cunoscut, riscul de vătămare pentru sine sau pentru alte persoane, </w:t>
      </w:r>
      <w:proofErr w:type="spellStart"/>
      <w:r>
        <w:rPr>
          <w:rFonts w:ascii="Times New Roman" w:hAnsi="Times New Roman" w:cs="Times New Roman"/>
          <w:sz w:val="28"/>
          <w:szCs w:val="28"/>
        </w:rPr>
        <w:t>circumstanţele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descrise în solicitare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oportunitatea internării nevoluntare </w:t>
      </w:r>
      <w:proofErr w:type="spellStart"/>
      <w:r>
        <w:rPr>
          <w:rFonts w:ascii="Times New Roman" w:hAnsi="Times New Roman" w:cs="Times New Roman"/>
          <w:sz w:val="28"/>
          <w:szCs w:val="28"/>
        </w:rPr>
        <w:t>faţă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alte mijloace terapeutice sau legale.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(8) Dacă starea psihică a persoanei la momentul examinării necesită tratament de specialitate, acest lucru va fi adus la </w:t>
      </w:r>
      <w:proofErr w:type="spellStart"/>
      <w:r>
        <w:rPr>
          <w:rFonts w:ascii="Times New Roman" w:hAnsi="Times New Roman" w:cs="Times New Roman"/>
          <w:sz w:val="28"/>
          <w:szCs w:val="28"/>
        </w:rPr>
        <w:t>cunoştinţa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acesteia sau reprezentantului legal, după caz, împreună cu motivele care stau la baza acestei decizii.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(9) În cazul în care persoana examinată nu </w:t>
      </w:r>
      <w:proofErr w:type="spellStart"/>
      <w:r>
        <w:rPr>
          <w:rFonts w:ascii="Times New Roman" w:hAnsi="Times New Roman" w:cs="Times New Roman"/>
          <w:sz w:val="28"/>
          <w:szCs w:val="28"/>
        </w:rPr>
        <w:t>îşi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dă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consimţământul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pentru internare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tratament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nu sunt întrunite </w:t>
      </w:r>
      <w:proofErr w:type="spellStart"/>
      <w:r>
        <w:rPr>
          <w:rFonts w:ascii="Times New Roman" w:hAnsi="Times New Roman" w:cs="Times New Roman"/>
          <w:sz w:val="28"/>
          <w:szCs w:val="28"/>
        </w:rPr>
        <w:t>condiţiile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pentru internare nevoluntară, medicul psihiatru va informa persoana examinată asupra beneficiilor tratamentului medical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dreptului acesteia de a solicita o a doua opinie. În acest caz, persoana va confirma prin semnătură în </w:t>
      </w:r>
      <w:proofErr w:type="spellStart"/>
      <w:r>
        <w:rPr>
          <w:rFonts w:ascii="Times New Roman" w:hAnsi="Times New Roman" w:cs="Times New Roman"/>
          <w:sz w:val="28"/>
          <w:szCs w:val="28"/>
        </w:rPr>
        <w:t>fişa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/registrul de prezentare faptul că refuză internarea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tratamentul medical, putând părăsi în orice moment unitatea sanitară.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(10) În cazul în care persoana examinată nu </w:t>
      </w:r>
      <w:proofErr w:type="spellStart"/>
      <w:r>
        <w:rPr>
          <w:rFonts w:ascii="Times New Roman" w:hAnsi="Times New Roman" w:cs="Times New Roman"/>
          <w:sz w:val="28"/>
          <w:szCs w:val="28"/>
        </w:rPr>
        <w:t>îşi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dă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consimţământul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pentru internare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tratament, dar medicul psihiatru consideră că sunt întrunite </w:t>
      </w:r>
      <w:proofErr w:type="spellStart"/>
      <w:r>
        <w:rPr>
          <w:rFonts w:ascii="Times New Roman" w:hAnsi="Times New Roman" w:cs="Times New Roman"/>
          <w:sz w:val="28"/>
          <w:szCs w:val="28"/>
        </w:rPr>
        <w:t>condiţiile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pentru internare nevoluntară, acesta va </w:t>
      </w:r>
      <w:proofErr w:type="spellStart"/>
      <w:r>
        <w:rPr>
          <w:rFonts w:ascii="Times New Roman" w:hAnsi="Times New Roman" w:cs="Times New Roman"/>
          <w:sz w:val="28"/>
          <w:szCs w:val="28"/>
        </w:rPr>
        <w:t>declanşa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procedura de internare nevoluntară.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(11) Pacientul va fi informat imediat despre decizia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procedura de internare nevoluntară, precum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motivele care o </w:t>
      </w:r>
      <w:proofErr w:type="spellStart"/>
      <w:r>
        <w:rPr>
          <w:rFonts w:ascii="Times New Roman" w:hAnsi="Times New Roman" w:cs="Times New Roman"/>
          <w:sz w:val="28"/>
          <w:szCs w:val="28"/>
        </w:rPr>
        <w:t>susţin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printr-un limbaj adecvat stării psihice curente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particularităţilor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socioculturale ale acestuia.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(12) În cazul în care pacientul are un reprezentant legal sau </w:t>
      </w:r>
      <w:proofErr w:type="spellStart"/>
      <w:r>
        <w:rPr>
          <w:rFonts w:ascii="Times New Roman" w:hAnsi="Times New Roman" w:cs="Times New Roman"/>
          <w:sz w:val="28"/>
          <w:szCs w:val="28"/>
        </w:rPr>
        <w:t>convenţional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cunoscut, acesta va fi informat în termen de 24 de ore asupra deciziei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modalităţilor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contestare a acesteia.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(13) Dacă starea psihică a persoanei nu permite </w:t>
      </w:r>
      <w:proofErr w:type="spellStart"/>
      <w:r>
        <w:rPr>
          <w:rFonts w:ascii="Times New Roman" w:hAnsi="Times New Roman" w:cs="Times New Roman"/>
          <w:sz w:val="28"/>
          <w:szCs w:val="28"/>
        </w:rPr>
        <w:t>înţelegerea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implicaţiilor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ce decurg din decizia de internare nevoluntară sau afectează clar capacitatea de a se îngriji de interesele proprii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nu există </w:t>
      </w:r>
      <w:proofErr w:type="spellStart"/>
      <w:r>
        <w:rPr>
          <w:rFonts w:ascii="Times New Roman" w:hAnsi="Times New Roman" w:cs="Times New Roman"/>
          <w:sz w:val="28"/>
          <w:szCs w:val="28"/>
        </w:rPr>
        <w:t>informaţii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referitoare la un reprezentant legal, medicul are </w:t>
      </w:r>
      <w:proofErr w:type="spellStart"/>
      <w:r>
        <w:rPr>
          <w:rFonts w:ascii="Times New Roman" w:hAnsi="Times New Roman" w:cs="Times New Roman"/>
          <w:sz w:val="28"/>
          <w:szCs w:val="28"/>
        </w:rPr>
        <w:t>obligaţia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a informa conducerea </w:t>
      </w:r>
      <w:proofErr w:type="spellStart"/>
      <w:r>
        <w:rPr>
          <w:rFonts w:ascii="Times New Roman" w:hAnsi="Times New Roman" w:cs="Times New Roman"/>
          <w:sz w:val="28"/>
          <w:szCs w:val="28"/>
        </w:rPr>
        <w:t>unităţii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medicale cu privire la propunerea sa de internare nevoluntară sau, în caz de </w:t>
      </w:r>
      <w:proofErr w:type="spellStart"/>
      <w:r>
        <w:rPr>
          <w:rFonts w:ascii="Times New Roman" w:hAnsi="Times New Roman" w:cs="Times New Roman"/>
          <w:sz w:val="28"/>
          <w:szCs w:val="28"/>
        </w:rPr>
        <w:t>urgenţă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psihiatrică, la </w:t>
      </w:r>
      <w:proofErr w:type="spellStart"/>
      <w:r>
        <w:rPr>
          <w:rFonts w:ascii="Times New Roman" w:hAnsi="Times New Roman" w:cs="Times New Roman"/>
          <w:sz w:val="28"/>
          <w:szCs w:val="28"/>
        </w:rPr>
        <w:t>declanşarea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procedurii de internare nevoluntară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lipsa </w:t>
      </w:r>
      <w:proofErr w:type="spellStart"/>
      <w:r>
        <w:rPr>
          <w:rFonts w:ascii="Times New Roman" w:hAnsi="Times New Roman" w:cs="Times New Roman"/>
          <w:sz w:val="28"/>
          <w:szCs w:val="28"/>
        </w:rPr>
        <w:t>informaţiilor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referitoare la reprezentantul legal.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(14) Conducerea </w:t>
      </w:r>
      <w:proofErr w:type="spellStart"/>
      <w:r>
        <w:rPr>
          <w:rFonts w:ascii="Times New Roman" w:hAnsi="Times New Roman" w:cs="Times New Roman"/>
          <w:sz w:val="28"/>
          <w:szCs w:val="28"/>
        </w:rPr>
        <w:t>unităţii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va transmite </w:t>
      </w:r>
      <w:proofErr w:type="spellStart"/>
      <w:r>
        <w:rPr>
          <w:rFonts w:ascii="Times New Roman" w:hAnsi="Times New Roman" w:cs="Times New Roman"/>
          <w:sz w:val="28"/>
          <w:szCs w:val="28"/>
        </w:rPr>
        <w:t>informaţia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de îndată, </w:t>
      </w:r>
      <w:proofErr w:type="spellStart"/>
      <w:r>
        <w:rPr>
          <w:rFonts w:ascii="Times New Roman" w:hAnsi="Times New Roman" w:cs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tutelare sau, în cazul minorilor, </w:t>
      </w:r>
      <w:proofErr w:type="spellStart"/>
      <w:r>
        <w:rPr>
          <w:rFonts w:ascii="Times New Roman" w:hAnsi="Times New Roman" w:cs="Times New Roman"/>
          <w:sz w:val="28"/>
          <w:szCs w:val="28"/>
        </w:rPr>
        <w:t>direcţiei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generale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asistenţă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socială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protecţia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copilului din unitatea administrativ-teritorială în care pacientul </w:t>
      </w:r>
      <w:proofErr w:type="spellStart"/>
      <w:r>
        <w:rPr>
          <w:rFonts w:ascii="Times New Roman" w:hAnsi="Times New Roman" w:cs="Times New Roman"/>
          <w:sz w:val="28"/>
          <w:szCs w:val="28"/>
        </w:rPr>
        <w:t>îşi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are domiciliul sau </w:t>
      </w:r>
      <w:proofErr w:type="spellStart"/>
      <w:r>
        <w:rPr>
          <w:rFonts w:ascii="Times New Roman" w:hAnsi="Times New Roman" w:cs="Times New Roman"/>
          <w:sz w:val="28"/>
          <w:szCs w:val="28"/>
        </w:rPr>
        <w:t>reşedinţa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ori, în cazul în care acestea nu sunt cunoscute, celor în a căror unitate administrativ-teritorială se află unitatea medicală.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(15) Medicul psihiatru care propune internarea nevoluntară va trimite conducerii spitalului, în termen de 24 de ore, </w:t>
      </w:r>
      <w:proofErr w:type="spellStart"/>
      <w:r>
        <w:rPr>
          <w:rFonts w:ascii="Times New Roman" w:hAnsi="Times New Roman" w:cs="Times New Roman"/>
          <w:sz w:val="28"/>
          <w:szCs w:val="28"/>
        </w:rPr>
        <w:t>documentaţia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necesară evaluării acestei măsuri.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(16) Formularul-tip de notificare a comisiei de internări nevoluntare a </w:t>
      </w:r>
      <w:proofErr w:type="spellStart"/>
      <w:r>
        <w:rPr>
          <w:rFonts w:ascii="Times New Roman" w:hAnsi="Times New Roman" w:cs="Times New Roman"/>
          <w:sz w:val="28"/>
          <w:szCs w:val="28"/>
        </w:rPr>
        <w:t>unităţii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sanitare de către medicul specialist psihiatru este prevăzut în </w:t>
      </w:r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anexa nr. 2</w:t>
      </w:r>
      <w:r>
        <w:rPr>
          <w:rFonts w:ascii="Times New Roman" w:hAnsi="Times New Roman" w:cs="Times New Roman"/>
          <w:sz w:val="28"/>
          <w:szCs w:val="28"/>
        </w:rPr>
        <w:t xml:space="preserve"> la prezentele norme de aplicare.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(17) Comisia de evaluare a internării nevoluntare va analiza propunerea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va adopta </w:t>
      </w:r>
      <w:proofErr w:type="spellStart"/>
      <w:r>
        <w:rPr>
          <w:rFonts w:ascii="Times New Roman" w:hAnsi="Times New Roman" w:cs="Times New Roman"/>
          <w:sz w:val="28"/>
          <w:szCs w:val="28"/>
        </w:rPr>
        <w:t>soluţia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acceptare sau respingere a acesteia cu majoritate de voturi.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(18) Hotărârea comisiei va cuprinde, pe lângă diagnosticul stabilit, </w:t>
      </w:r>
      <w:proofErr w:type="spellStart"/>
      <w:r>
        <w:rPr>
          <w:rFonts w:ascii="Times New Roman" w:hAnsi="Times New Roman" w:cs="Times New Roman"/>
          <w:sz w:val="28"/>
          <w:szCs w:val="28"/>
        </w:rPr>
        <w:t>soluţia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adoptată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motivarea </w:t>
      </w:r>
      <w:proofErr w:type="spellStart"/>
      <w:r>
        <w:rPr>
          <w:rFonts w:ascii="Times New Roman" w:hAnsi="Times New Roman" w:cs="Times New Roman"/>
          <w:sz w:val="28"/>
          <w:szCs w:val="28"/>
        </w:rPr>
        <w:t>soluţiei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precum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precizarea, după caz, a </w:t>
      </w:r>
      <w:proofErr w:type="spellStart"/>
      <w:r>
        <w:rPr>
          <w:rFonts w:ascii="Times New Roman" w:hAnsi="Times New Roman" w:cs="Times New Roman"/>
          <w:sz w:val="28"/>
          <w:szCs w:val="28"/>
        </w:rPr>
        <w:t>existenţei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unui reprezentant legal sau </w:t>
      </w:r>
      <w:proofErr w:type="spellStart"/>
      <w:r>
        <w:rPr>
          <w:rFonts w:ascii="Times New Roman" w:hAnsi="Times New Roman" w:cs="Times New Roman"/>
          <w:sz w:val="28"/>
          <w:szCs w:val="28"/>
        </w:rPr>
        <w:t>convenţional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respectiv a demersurilor întreprinse pe lângă autoritatea tutelară sau </w:t>
      </w:r>
      <w:proofErr w:type="spellStart"/>
      <w:r>
        <w:rPr>
          <w:rFonts w:ascii="Times New Roman" w:hAnsi="Times New Roman" w:cs="Times New Roman"/>
          <w:sz w:val="28"/>
          <w:szCs w:val="28"/>
        </w:rPr>
        <w:t>direcţia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generală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asistenţă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socială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protecţia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copilului.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(19) Hotărârea va fi semnată de </w:t>
      </w:r>
      <w:proofErr w:type="spellStart"/>
      <w:r>
        <w:rPr>
          <w:rFonts w:ascii="Times New Roman" w:hAnsi="Times New Roman" w:cs="Times New Roman"/>
          <w:sz w:val="28"/>
          <w:szCs w:val="28"/>
        </w:rPr>
        <w:t>toţi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membrii comisiei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va fi înaintată conducerii spitalului în cel mai scurt timp. Eventuala opinie separată a unui membru al comisiei se va consemna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motiva distinct în hotărâre, sub semnătură.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(20) Hotărârea de internare nevoluntară a comisiei se va consemna în dosarul medical al pacientului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va fi comunicată în scris acestuia, precum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reprezentantului său legal sau </w:t>
      </w:r>
      <w:proofErr w:type="spellStart"/>
      <w:r>
        <w:rPr>
          <w:rFonts w:ascii="Times New Roman" w:hAnsi="Times New Roman" w:cs="Times New Roman"/>
          <w:sz w:val="28"/>
          <w:szCs w:val="28"/>
        </w:rPr>
        <w:t>convenţional</w:t>
      </w:r>
      <w:proofErr w:type="spellEnd"/>
      <w:r>
        <w:rPr>
          <w:rFonts w:ascii="Times New Roman" w:hAnsi="Times New Roman" w:cs="Times New Roman"/>
          <w:sz w:val="28"/>
          <w:szCs w:val="28"/>
        </w:rPr>
        <w:t>, dacă acesta există.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(21) Formularul-tip de notificare a conducerii </w:t>
      </w:r>
      <w:proofErr w:type="spellStart"/>
      <w:r>
        <w:rPr>
          <w:rFonts w:ascii="Times New Roman" w:hAnsi="Times New Roman" w:cs="Times New Roman"/>
          <w:sz w:val="28"/>
          <w:szCs w:val="28"/>
        </w:rPr>
        <w:t>unităţii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sanitare de către comisia de internări nevoluntare este prevăzut în </w:t>
      </w:r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anexa nr. 3</w:t>
      </w:r>
      <w:r>
        <w:rPr>
          <w:rFonts w:ascii="Times New Roman" w:hAnsi="Times New Roman" w:cs="Times New Roman"/>
          <w:sz w:val="28"/>
          <w:szCs w:val="28"/>
        </w:rPr>
        <w:t xml:space="preserve"> la prezentele norme de aplicare.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(22) Decizia de internare nevoluntară a comisiei va fi înaintată de către conducerea </w:t>
      </w:r>
      <w:proofErr w:type="spellStart"/>
      <w:r>
        <w:rPr>
          <w:rFonts w:ascii="Times New Roman" w:hAnsi="Times New Roman" w:cs="Times New Roman"/>
          <w:sz w:val="28"/>
          <w:szCs w:val="28"/>
        </w:rPr>
        <w:t>unităţii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medicale, în termen de 24 de ore, judecătoriei în a cărei </w:t>
      </w:r>
      <w:proofErr w:type="spellStart"/>
      <w:r>
        <w:rPr>
          <w:rFonts w:ascii="Times New Roman" w:hAnsi="Times New Roman" w:cs="Times New Roman"/>
          <w:sz w:val="28"/>
          <w:szCs w:val="28"/>
        </w:rPr>
        <w:t>circumscripţie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află unitatea medicală, odată cu documentele medicale referitoare la pacientul în cauză. În </w:t>
      </w:r>
      <w:proofErr w:type="spellStart"/>
      <w:r>
        <w:rPr>
          <w:rFonts w:ascii="Times New Roman" w:hAnsi="Times New Roman" w:cs="Times New Roman"/>
          <w:sz w:val="28"/>
          <w:szCs w:val="28"/>
        </w:rPr>
        <w:t>situaţia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în care până la adoptarea deciziei nu fusese identificat reprezentantul legal al pacientului, o copie a deciziei va fi comunicată de îndată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tutelare sau </w:t>
      </w:r>
      <w:proofErr w:type="spellStart"/>
      <w:r>
        <w:rPr>
          <w:rFonts w:ascii="Times New Roman" w:hAnsi="Times New Roman" w:cs="Times New Roman"/>
          <w:sz w:val="28"/>
          <w:szCs w:val="28"/>
        </w:rPr>
        <w:t>direcţiei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generale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asistenţă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socială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protecţia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copilului, cu precizarea etapelor următoare ale procedurii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faptului că a fost sesizată judecătoria.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(23) Formularul-tip de notificare a judecătoriei în a cărei </w:t>
      </w:r>
      <w:proofErr w:type="spellStart"/>
      <w:r>
        <w:rPr>
          <w:rFonts w:ascii="Times New Roman" w:hAnsi="Times New Roman" w:cs="Times New Roman"/>
          <w:sz w:val="28"/>
          <w:szCs w:val="28"/>
        </w:rPr>
        <w:t>circumscripţie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află unitatea medicală este în </w:t>
      </w:r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anexa nr. 4</w:t>
      </w:r>
      <w:r>
        <w:rPr>
          <w:rFonts w:ascii="Times New Roman" w:hAnsi="Times New Roman" w:cs="Times New Roman"/>
          <w:sz w:val="28"/>
          <w:szCs w:val="28"/>
        </w:rPr>
        <w:t xml:space="preserve"> la prezentele norme de aplicare.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CAPITOLUL V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bCs/>
          <w:sz w:val="28"/>
          <w:szCs w:val="28"/>
        </w:rPr>
        <w:t>Norme speciale de îngrijire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ART. 8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(1) În cazul în care toate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intervenţiile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terapeutice uzuale folosite pentru a salva de la un pericol real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concret </w:t>
      </w:r>
      <w:proofErr w:type="spellStart"/>
      <w:r>
        <w:rPr>
          <w:rFonts w:ascii="Times New Roman" w:hAnsi="Times New Roman" w:cs="Times New Roman"/>
          <w:sz w:val="28"/>
          <w:szCs w:val="28"/>
        </w:rPr>
        <w:t>viaţa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integritatea corporală sau sănătatea pacientului sau a unei alte persoane </w:t>
      </w:r>
      <w:proofErr w:type="spellStart"/>
      <w:r>
        <w:rPr>
          <w:rFonts w:ascii="Times New Roman" w:hAnsi="Times New Roman" w:cs="Times New Roman"/>
          <w:sz w:val="28"/>
          <w:szCs w:val="28"/>
        </w:rPr>
        <w:t>eşuează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se poate recurge la </w:t>
      </w:r>
      <w:proofErr w:type="spellStart"/>
      <w:r>
        <w:rPr>
          <w:rFonts w:ascii="Times New Roman" w:hAnsi="Times New Roman" w:cs="Times New Roman"/>
          <w:sz w:val="28"/>
          <w:szCs w:val="28"/>
        </w:rPr>
        <w:t>restricţionarea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libertăţii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mişcare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pacientului prin mijloace specifice protejate.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(2) Măsurile specifice protejate vor fi aplicate pe principiul minimei </w:t>
      </w:r>
      <w:proofErr w:type="spellStart"/>
      <w:r>
        <w:rPr>
          <w:rFonts w:ascii="Times New Roman" w:hAnsi="Times New Roman" w:cs="Times New Roman"/>
          <w:sz w:val="28"/>
          <w:szCs w:val="28"/>
        </w:rPr>
        <w:t>restricţii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proporţional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gradul de pericol.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(3) Măsurile de </w:t>
      </w:r>
      <w:proofErr w:type="spellStart"/>
      <w:r>
        <w:rPr>
          <w:rFonts w:ascii="Times New Roman" w:hAnsi="Times New Roman" w:cs="Times New Roman"/>
          <w:sz w:val="28"/>
          <w:szCs w:val="28"/>
        </w:rPr>
        <w:t>restricţionare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libertăţii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mişcare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pacientului sunt izolarea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contenţionarea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(4) Prin izolare se </w:t>
      </w:r>
      <w:proofErr w:type="spellStart"/>
      <w:r>
        <w:rPr>
          <w:rFonts w:ascii="Times New Roman" w:hAnsi="Times New Roman" w:cs="Times New Roman"/>
          <w:sz w:val="28"/>
          <w:szCs w:val="28"/>
        </w:rPr>
        <w:t>înţelege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plasarea pacientului într-o încăpere special prevăzută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dotată în acest scop. Încăperea trebuie să ofere posibilitatea unei observări continue a pacientului, să fie iluminată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aerisită în mod corespunzător, să aibă acces la grup sanitar propriu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să fie protejată în </w:t>
      </w:r>
      <w:proofErr w:type="spellStart"/>
      <w:r>
        <w:rPr>
          <w:rFonts w:ascii="Times New Roman" w:hAnsi="Times New Roman" w:cs="Times New Roman"/>
          <w:sz w:val="28"/>
          <w:szCs w:val="28"/>
        </w:rPr>
        <w:t>aşa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fel încât să prevină rănirea celui izolat. Nu pot fi izolate concomitent în </w:t>
      </w:r>
      <w:proofErr w:type="spellStart"/>
      <w:r>
        <w:rPr>
          <w:rFonts w:ascii="Times New Roman" w:hAnsi="Times New Roman" w:cs="Times New Roman"/>
          <w:sz w:val="28"/>
          <w:szCs w:val="28"/>
        </w:rPr>
        <w:t>aceeaşi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încăpere mai multe persoane.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(5) Amenajarea incintei protejate se va realiza prin utilizarea unor materiale fonoizolante; </w:t>
      </w:r>
      <w:proofErr w:type="spellStart"/>
      <w:r>
        <w:rPr>
          <w:rFonts w:ascii="Times New Roman" w:hAnsi="Times New Roman" w:cs="Times New Roman"/>
          <w:sz w:val="28"/>
          <w:szCs w:val="28"/>
        </w:rPr>
        <w:t>pereţii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vor fi </w:t>
      </w:r>
      <w:proofErr w:type="spellStart"/>
      <w:r>
        <w:rPr>
          <w:rFonts w:ascii="Times New Roman" w:hAnsi="Times New Roman" w:cs="Times New Roman"/>
          <w:sz w:val="28"/>
          <w:szCs w:val="28"/>
        </w:rPr>
        <w:t>acoperiţi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material durabil, dintr-o singură bucată, fără îmbinări vizibile; podeaua va fi acoperită cu linoleum dintr-o singură bucată, iar iluminatul va fi protejat, cu voltaj mic. </w:t>
      </w:r>
      <w:proofErr w:type="spellStart"/>
      <w:r>
        <w:rPr>
          <w:rFonts w:ascii="Times New Roman" w:hAnsi="Times New Roman" w:cs="Times New Roman"/>
          <w:sz w:val="28"/>
          <w:szCs w:val="28"/>
        </w:rPr>
        <w:t>Uşa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va fi metalică, dispunând de fereastră de vizitare. Ferestrele vor fi dublate, cu </w:t>
      </w:r>
      <w:proofErr w:type="spellStart"/>
      <w:r>
        <w:rPr>
          <w:rFonts w:ascii="Times New Roman" w:hAnsi="Times New Roman" w:cs="Times New Roman"/>
          <w:sz w:val="28"/>
          <w:szCs w:val="28"/>
        </w:rPr>
        <w:t>suprafeţe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vitrate din plexiglas rezistent la zgârieturi, spargere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foc, având jaluzele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sistem de deschidere din exterior.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(6) Dotările minimale ale unei incinte protejate sunt următoarele: scaun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masă fixate în perete cu </w:t>
      </w:r>
      <w:proofErr w:type="spellStart"/>
      <w:r>
        <w:rPr>
          <w:rFonts w:ascii="Times New Roman" w:hAnsi="Times New Roman" w:cs="Times New Roman"/>
          <w:sz w:val="28"/>
          <w:szCs w:val="28"/>
        </w:rPr>
        <w:t>colţuri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rotunjite; pat fixat în podea cu saltea; </w:t>
      </w:r>
      <w:proofErr w:type="spellStart"/>
      <w:r>
        <w:rPr>
          <w:rFonts w:ascii="Times New Roman" w:hAnsi="Times New Roman" w:cs="Times New Roman"/>
          <w:sz w:val="28"/>
          <w:szCs w:val="28"/>
        </w:rPr>
        <w:t>duş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direct din tavan; lavoar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vas de toaletă din metal, fixate în perete.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(7) Pe perioada dispunerii măsurii izolării, pacientul va păstra îmbrăcămintea, precum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orice articole de uz personal sau cu </w:t>
      </w:r>
      <w:proofErr w:type="spellStart"/>
      <w:r>
        <w:rPr>
          <w:rFonts w:ascii="Times New Roman" w:hAnsi="Times New Roman" w:cs="Times New Roman"/>
          <w:sz w:val="28"/>
          <w:szCs w:val="28"/>
        </w:rPr>
        <w:t>semnificaţie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religioasă, cu </w:t>
      </w:r>
      <w:proofErr w:type="spellStart"/>
      <w:r>
        <w:rPr>
          <w:rFonts w:ascii="Times New Roman" w:hAnsi="Times New Roman" w:cs="Times New Roman"/>
          <w:sz w:val="28"/>
          <w:szCs w:val="28"/>
        </w:rPr>
        <w:t>excepţia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situaţiilor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în care păstrarea acestora ar putea afecta </w:t>
      </w:r>
      <w:proofErr w:type="spellStart"/>
      <w:r>
        <w:rPr>
          <w:rFonts w:ascii="Times New Roman" w:hAnsi="Times New Roman" w:cs="Times New Roman"/>
          <w:sz w:val="28"/>
          <w:szCs w:val="28"/>
        </w:rPr>
        <w:t>siguranţa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proprie sau a personalului medical.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(8) Izolarea trebuie aplicată pe o durată minimă de timp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va fi revizuită periodic, la un interval de cel mult două ore. Pe parcursul măsurii de izolare, pacientul va fi monitorizat la fiecare 15 minute.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(9) Măsura de izolare va fi ridicată imediat ce </w:t>
      </w:r>
      <w:proofErr w:type="spellStart"/>
      <w:r>
        <w:rPr>
          <w:rFonts w:ascii="Times New Roman" w:hAnsi="Times New Roman" w:cs="Times New Roman"/>
          <w:sz w:val="28"/>
          <w:szCs w:val="28"/>
        </w:rPr>
        <w:t>situaţia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pericol care a impus măsura s-a rezolvat.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(10) Pacientul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reprezentantul său legal/</w:t>
      </w:r>
      <w:proofErr w:type="spellStart"/>
      <w:r>
        <w:rPr>
          <w:rFonts w:ascii="Times New Roman" w:hAnsi="Times New Roman" w:cs="Times New Roman"/>
          <w:sz w:val="28"/>
          <w:szCs w:val="28"/>
        </w:rPr>
        <w:t>convenţional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vor fi </w:t>
      </w:r>
      <w:proofErr w:type="spellStart"/>
      <w:r>
        <w:rPr>
          <w:rFonts w:ascii="Times New Roman" w:hAnsi="Times New Roman" w:cs="Times New Roman"/>
          <w:sz w:val="28"/>
          <w:szCs w:val="28"/>
        </w:rPr>
        <w:t>informaţi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privire la măsura izolării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despre procedura de revizuire periodică a acesteia.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ART. 9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(1) Prin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contenţionare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în sensul prezentelor norme, se </w:t>
      </w:r>
      <w:proofErr w:type="spellStart"/>
      <w:r>
        <w:rPr>
          <w:rFonts w:ascii="Times New Roman" w:hAnsi="Times New Roman" w:cs="Times New Roman"/>
          <w:sz w:val="28"/>
          <w:szCs w:val="28"/>
        </w:rPr>
        <w:t>înţelege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utilizarea unor mijloace adecvate prin care pacientul este imobilizat </w:t>
      </w:r>
      <w:proofErr w:type="spellStart"/>
      <w:r>
        <w:rPr>
          <w:rFonts w:ascii="Times New Roman" w:hAnsi="Times New Roman" w:cs="Times New Roman"/>
          <w:sz w:val="28"/>
          <w:szCs w:val="28"/>
        </w:rPr>
        <w:t>parţial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sau total.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(2)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Contenţionarea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nu poate fi folosită ca pedeapsă sau ca mijloc de a suplini lipsa de personal ori de tratament.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(3) Dispozitivele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contenţionare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sunt curelele late din piele sau echivalente, prevăzute cu sistem de prindere pentru pat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manşete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pentru </w:t>
      </w:r>
      <w:proofErr w:type="spellStart"/>
      <w:r>
        <w:rPr>
          <w:rFonts w:ascii="Times New Roman" w:hAnsi="Times New Roman" w:cs="Times New Roman"/>
          <w:sz w:val="28"/>
          <w:szCs w:val="28"/>
        </w:rPr>
        <w:t>articulaţiile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carpiene, tarsiene, torace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genunchi. Curelele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manşetele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trebuie să fie ajustabile, cu </w:t>
      </w:r>
      <w:proofErr w:type="spellStart"/>
      <w:r>
        <w:rPr>
          <w:rFonts w:ascii="Times New Roman" w:hAnsi="Times New Roman" w:cs="Times New Roman"/>
          <w:sz w:val="28"/>
          <w:szCs w:val="28"/>
        </w:rPr>
        <w:t>căptuşeală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dublată de un material moale (burete, pâslă, poliuretan special etc.).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(4) Este interzisă folosirea materialelor improvizate (</w:t>
      </w:r>
      <w:proofErr w:type="spellStart"/>
      <w:r>
        <w:rPr>
          <w:rFonts w:ascii="Times New Roman" w:hAnsi="Times New Roman" w:cs="Times New Roman"/>
          <w:sz w:val="28"/>
          <w:szCs w:val="28"/>
        </w:rPr>
        <w:t>feşe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tifon, sfoară etc.) care pot provoca leziuni pacientului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contenţionat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(5) La imobilizarea pacientului trebuie depuse toate eforturile pentru evitarea durerii sau leziunilor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este interzis orice comportament nedemn sau abuziv </w:t>
      </w:r>
      <w:proofErr w:type="spellStart"/>
      <w:r>
        <w:rPr>
          <w:rFonts w:ascii="Times New Roman" w:hAnsi="Times New Roman" w:cs="Times New Roman"/>
          <w:sz w:val="28"/>
          <w:szCs w:val="28"/>
        </w:rPr>
        <w:t>faţă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pacient (agresiune verbală, lovire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intenţionată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prezenţa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altor </w:t>
      </w:r>
      <w:proofErr w:type="spellStart"/>
      <w:r>
        <w:rPr>
          <w:rFonts w:ascii="Times New Roman" w:hAnsi="Times New Roman" w:cs="Times New Roman"/>
          <w:sz w:val="28"/>
          <w:szCs w:val="28"/>
        </w:rPr>
        <w:t>pacienţi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sau persoane neautorizate).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(6) </w:t>
      </w:r>
      <w:proofErr w:type="spellStart"/>
      <w:r>
        <w:rPr>
          <w:rFonts w:ascii="Times New Roman" w:hAnsi="Times New Roman" w:cs="Times New Roman"/>
          <w:sz w:val="28"/>
          <w:szCs w:val="28"/>
        </w:rPr>
        <w:t>Poziţia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contenţionare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este în decubit dorsal, cu </w:t>
      </w:r>
      <w:proofErr w:type="spellStart"/>
      <w:r>
        <w:rPr>
          <w:rFonts w:ascii="Times New Roman" w:hAnsi="Times New Roman" w:cs="Times New Roman"/>
          <w:sz w:val="28"/>
          <w:szCs w:val="28"/>
        </w:rPr>
        <w:t>braţele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pe lângă corp. Este interzisă imobilizarea capului sau gâtului, precum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braţelor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picioare.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(7) </w:t>
      </w:r>
      <w:proofErr w:type="spellStart"/>
      <w:r>
        <w:rPr>
          <w:rFonts w:ascii="Times New Roman" w:hAnsi="Times New Roman" w:cs="Times New Roman"/>
          <w:sz w:val="28"/>
          <w:szCs w:val="28"/>
        </w:rPr>
        <w:t>Manşetele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trebuie aplicate astfel încât să permită </w:t>
      </w:r>
      <w:proofErr w:type="spellStart"/>
      <w:r>
        <w:rPr>
          <w:rFonts w:ascii="Times New Roman" w:hAnsi="Times New Roman" w:cs="Times New Roman"/>
          <w:sz w:val="28"/>
          <w:szCs w:val="28"/>
        </w:rPr>
        <w:t>mişcări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minime ale membrelor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să nu afecteze sub nicio formă </w:t>
      </w:r>
      <w:proofErr w:type="spellStart"/>
      <w:r>
        <w:rPr>
          <w:rFonts w:ascii="Times New Roman" w:hAnsi="Times New Roman" w:cs="Times New Roman"/>
          <w:sz w:val="28"/>
          <w:szCs w:val="28"/>
        </w:rPr>
        <w:t>respiraţia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circulaţia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sangvină.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(8) Pe durata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contenţionării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pacientul </w:t>
      </w:r>
      <w:proofErr w:type="spellStart"/>
      <w:r>
        <w:rPr>
          <w:rFonts w:ascii="Times New Roman" w:hAnsi="Times New Roman" w:cs="Times New Roman"/>
          <w:sz w:val="28"/>
          <w:szCs w:val="28"/>
        </w:rPr>
        <w:t>îşi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va păstra îmbrăcămintea, iar </w:t>
      </w:r>
      <w:proofErr w:type="spellStart"/>
      <w:r>
        <w:rPr>
          <w:rFonts w:ascii="Times New Roman" w:hAnsi="Times New Roman" w:cs="Times New Roman"/>
          <w:sz w:val="28"/>
          <w:szCs w:val="28"/>
        </w:rPr>
        <w:t>necesităţile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vitale (</w:t>
      </w:r>
      <w:proofErr w:type="spellStart"/>
      <w:r>
        <w:rPr>
          <w:rFonts w:ascii="Times New Roman" w:hAnsi="Times New Roman" w:cs="Times New Roman"/>
          <w:sz w:val="28"/>
          <w:szCs w:val="28"/>
        </w:rPr>
        <w:t>alimentaţie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hidratare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excreţie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comunicare vor fi asigurate fără impedimente.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(9) Personalul medical va evalua starea pacientului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contenţionat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fiecare 15 minute, examinând semnele vitale, </w:t>
      </w:r>
      <w:proofErr w:type="spellStart"/>
      <w:r>
        <w:rPr>
          <w:rFonts w:ascii="Times New Roman" w:hAnsi="Times New Roman" w:cs="Times New Roman"/>
          <w:sz w:val="28"/>
          <w:szCs w:val="28"/>
        </w:rPr>
        <w:t>menţinerea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confortului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apariţia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posibilelor efecte secundare.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(10) Toate </w:t>
      </w:r>
      <w:proofErr w:type="spellStart"/>
      <w:r>
        <w:rPr>
          <w:rFonts w:ascii="Times New Roman" w:hAnsi="Times New Roman" w:cs="Times New Roman"/>
          <w:sz w:val="28"/>
          <w:szCs w:val="28"/>
        </w:rPr>
        <w:t>informaţiile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în legătură cu măsura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contenţionării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vor fi consemnate atât în foaia de </w:t>
      </w:r>
      <w:proofErr w:type="spellStart"/>
      <w:r>
        <w:rPr>
          <w:rFonts w:ascii="Times New Roman" w:hAnsi="Times New Roman" w:cs="Times New Roman"/>
          <w:sz w:val="28"/>
          <w:szCs w:val="28"/>
        </w:rPr>
        <w:t>observaţie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cât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în Registrul măsurilor de izolare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contenţionare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(11) În foaia de </w:t>
      </w:r>
      <w:proofErr w:type="spellStart"/>
      <w:r>
        <w:rPr>
          <w:rFonts w:ascii="Times New Roman" w:hAnsi="Times New Roman" w:cs="Times New Roman"/>
          <w:sz w:val="28"/>
          <w:szCs w:val="28"/>
        </w:rPr>
        <w:t>observaţie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în Registrul măsurilor de izolare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contenţionare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vor fi consemnate următoarele </w:t>
      </w:r>
      <w:proofErr w:type="spellStart"/>
      <w:r>
        <w:rPr>
          <w:rFonts w:ascii="Times New Roman" w:hAnsi="Times New Roman" w:cs="Times New Roman"/>
          <w:sz w:val="28"/>
          <w:szCs w:val="28"/>
        </w:rPr>
        <w:t>informaţii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a) ora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minutul instituirii măsurii restrictive;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b) gradul de </w:t>
      </w:r>
      <w:proofErr w:type="spellStart"/>
      <w:r>
        <w:rPr>
          <w:rFonts w:ascii="Times New Roman" w:hAnsi="Times New Roman" w:cs="Times New Roman"/>
          <w:sz w:val="28"/>
          <w:szCs w:val="28"/>
        </w:rPr>
        <w:t>restricţie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parţial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sau total), în cazul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contenţionării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c) </w:t>
      </w:r>
      <w:proofErr w:type="spellStart"/>
      <w:r>
        <w:rPr>
          <w:rFonts w:ascii="Times New Roman" w:hAnsi="Times New Roman" w:cs="Times New Roman"/>
          <w:sz w:val="28"/>
          <w:szCs w:val="28"/>
        </w:rPr>
        <w:t>circumstanţele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motivele care au stat la baza dispunerii măsurii restrictive;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d) numele medicului care a dispus măsura restrictivă;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e) numele membrilor personalului medical care au participat la aplicarea măsurii restrictive;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f) </w:t>
      </w:r>
      <w:proofErr w:type="spellStart"/>
      <w:r>
        <w:rPr>
          <w:rFonts w:ascii="Times New Roman" w:hAnsi="Times New Roman" w:cs="Times New Roman"/>
          <w:sz w:val="28"/>
          <w:szCs w:val="28"/>
        </w:rPr>
        <w:t>prezenţa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oricărei leziuni fizice suferite de pacient sau personalul medical în legătură cu aplicarea măsurii restrictive;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g) ora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minutul fiecărei vizite de monitorizare a pacientului cu precizarea valorilor </w:t>
      </w:r>
      <w:proofErr w:type="spellStart"/>
      <w:r>
        <w:rPr>
          <w:rFonts w:ascii="Times New Roman" w:hAnsi="Times New Roman" w:cs="Times New Roman"/>
          <w:sz w:val="28"/>
          <w:szCs w:val="28"/>
        </w:rPr>
        <w:t>funcţiilor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vitale, îndeplinirii nevoilor fiziologice sau altor nevoi, după caz;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h) ora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minutul ridicării măsurii restrictive.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(12) Pacientul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>/sau reprezentantul său legal/</w:t>
      </w:r>
      <w:proofErr w:type="spellStart"/>
      <w:r>
        <w:rPr>
          <w:rFonts w:ascii="Times New Roman" w:hAnsi="Times New Roman" w:cs="Times New Roman"/>
          <w:sz w:val="28"/>
          <w:szCs w:val="28"/>
        </w:rPr>
        <w:t>convenţional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va/vor fi informat/</w:t>
      </w:r>
      <w:proofErr w:type="spellStart"/>
      <w:r>
        <w:rPr>
          <w:rFonts w:ascii="Times New Roman" w:hAnsi="Times New Roman" w:cs="Times New Roman"/>
          <w:sz w:val="28"/>
          <w:szCs w:val="28"/>
        </w:rPr>
        <w:t>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privire la măsura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contenţionării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procedura de revizuire periodică a acesteia.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(13) Modelul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convenţie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pentru desemnarea reprezentantului </w:t>
      </w:r>
      <w:proofErr w:type="spellStart"/>
      <w:r>
        <w:rPr>
          <w:rFonts w:ascii="Times New Roman" w:hAnsi="Times New Roman" w:cs="Times New Roman"/>
          <w:sz w:val="28"/>
          <w:szCs w:val="28"/>
        </w:rPr>
        <w:t>convenţional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este prevăzut în </w:t>
      </w:r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anexa nr. 5</w:t>
      </w:r>
      <w:r>
        <w:rPr>
          <w:rFonts w:ascii="Times New Roman" w:hAnsi="Times New Roman" w:cs="Times New Roman"/>
          <w:sz w:val="28"/>
          <w:szCs w:val="28"/>
        </w:rPr>
        <w:t xml:space="preserve"> la prezentele norme de aplicare.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(14)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Contenţionarea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trebuie aplicată pe o durată cât mai scurtă de timp posibil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nu poate </w:t>
      </w:r>
      <w:proofErr w:type="spellStart"/>
      <w:r>
        <w:rPr>
          <w:rFonts w:ascii="Times New Roman" w:hAnsi="Times New Roman" w:cs="Times New Roman"/>
          <w:sz w:val="28"/>
          <w:szCs w:val="28"/>
        </w:rPr>
        <w:t>depăşi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 ore.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(15) În </w:t>
      </w:r>
      <w:proofErr w:type="spellStart"/>
      <w:r>
        <w:rPr>
          <w:rFonts w:ascii="Times New Roman" w:hAnsi="Times New Roman" w:cs="Times New Roman"/>
          <w:sz w:val="28"/>
          <w:szCs w:val="28"/>
        </w:rPr>
        <w:t>situaţia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în care imobilizarea nu a fost </w:t>
      </w:r>
      <w:proofErr w:type="spellStart"/>
      <w:r>
        <w:rPr>
          <w:rFonts w:ascii="Times New Roman" w:hAnsi="Times New Roman" w:cs="Times New Roman"/>
          <w:sz w:val="28"/>
          <w:szCs w:val="28"/>
        </w:rPr>
        <w:t>iniţiată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dispoziţia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medicului, acesta va fi informat în maximum 30 de minute.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(16) Toate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intervenţiile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fizice din timpul imobilizării trebuie să aibă în vedere vârsta, sexul, cultura, limba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istoricul medical, dizabilitatea sau nevoile speciale ale pacientului, sarcina, date care se vor regăsi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în foaia de </w:t>
      </w:r>
      <w:proofErr w:type="spellStart"/>
      <w:r>
        <w:rPr>
          <w:rFonts w:ascii="Times New Roman" w:hAnsi="Times New Roman" w:cs="Times New Roman"/>
          <w:sz w:val="28"/>
          <w:szCs w:val="28"/>
        </w:rPr>
        <w:t>observaţie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ART. 10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(1) În cazul </w:t>
      </w:r>
      <w:proofErr w:type="spellStart"/>
      <w:r>
        <w:rPr>
          <w:rFonts w:ascii="Times New Roman" w:hAnsi="Times New Roman" w:cs="Times New Roman"/>
          <w:sz w:val="28"/>
          <w:szCs w:val="28"/>
        </w:rPr>
        <w:t>pacienţilor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sub 18 ani,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contenţionarea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are drept scop </w:t>
      </w:r>
      <w:proofErr w:type="spellStart"/>
      <w:r>
        <w:rPr>
          <w:rFonts w:ascii="Times New Roman" w:hAnsi="Times New Roman" w:cs="Times New Roman"/>
          <w:sz w:val="28"/>
          <w:szCs w:val="28"/>
        </w:rPr>
        <w:t>susţinerea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tratamentului medicamentos în cazul </w:t>
      </w:r>
      <w:proofErr w:type="spellStart"/>
      <w:r>
        <w:rPr>
          <w:rFonts w:ascii="Times New Roman" w:hAnsi="Times New Roman" w:cs="Times New Roman"/>
          <w:sz w:val="28"/>
          <w:szCs w:val="28"/>
        </w:rPr>
        <w:t>agitaţiei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psihomotorii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evitarea autovătămării.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(2) În cazul </w:t>
      </w:r>
      <w:proofErr w:type="spellStart"/>
      <w:r>
        <w:rPr>
          <w:rFonts w:ascii="Times New Roman" w:hAnsi="Times New Roman" w:cs="Times New Roman"/>
          <w:sz w:val="28"/>
          <w:szCs w:val="28"/>
        </w:rPr>
        <w:t>pacienţilor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sub 18 ani,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contenţia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va face numai cu avizul medicului curant sau al medicului de gardă, medic specialist psihiatru sau neuropsihiatru pediatric, acolo unde există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acordul scris al părintelui sau </w:t>
      </w:r>
      <w:proofErr w:type="spellStart"/>
      <w:r>
        <w:rPr>
          <w:rFonts w:ascii="Times New Roman" w:hAnsi="Times New Roman" w:cs="Times New Roman"/>
          <w:sz w:val="28"/>
          <w:szCs w:val="28"/>
        </w:rPr>
        <w:t>aparţinătorului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legal, prevăzut în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consimţământul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semnat de tutore la internare, doar după ce au fost epuizate toate mijloacele/metodele de convingere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liniştire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pacientului.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(3) Dispozitivele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contenţionare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sunt curelele late din piele sau echivalente, prevăzute cu sistem de prindere pentru pat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manşete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pentru </w:t>
      </w:r>
      <w:proofErr w:type="spellStart"/>
      <w:r>
        <w:rPr>
          <w:rFonts w:ascii="Times New Roman" w:hAnsi="Times New Roman" w:cs="Times New Roman"/>
          <w:sz w:val="28"/>
          <w:szCs w:val="28"/>
        </w:rPr>
        <w:t>articulaţiile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carpiene, tarsiene, torace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genunchi. Curelele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manşetele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trebuie să fie ajustabile, cu </w:t>
      </w:r>
      <w:proofErr w:type="spellStart"/>
      <w:r>
        <w:rPr>
          <w:rFonts w:ascii="Times New Roman" w:hAnsi="Times New Roman" w:cs="Times New Roman"/>
          <w:sz w:val="28"/>
          <w:szCs w:val="28"/>
        </w:rPr>
        <w:t>căptuşeală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dublată de un material moale (burete, pâslă, poliuretan special etc.).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(4) Dispozitivele speciale de </w:t>
      </w:r>
      <w:proofErr w:type="spellStart"/>
      <w:r>
        <w:rPr>
          <w:rFonts w:ascii="Times New Roman" w:hAnsi="Times New Roman" w:cs="Times New Roman"/>
          <w:sz w:val="28"/>
          <w:szCs w:val="28"/>
        </w:rPr>
        <w:t>protecţie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sunt </w:t>
      </w:r>
      <w:proofErr w:type="spellStart"/>
      <w:r>
        <w:rPr>
          <w:rFonts w:ascii="Times New Roman" w:hAnsi="Times New Roman" w:cs="Times New Roman"/>
          <w:sz w:val="28"/>
          <w:szCs w:val="28"/>
        </w:rPr>
        <w:t>mănuşile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casca specială de </w:t>
      </w:r>
      <w:proofErr w:type="spellStart"/>
      <w:r>
        <w:rPr>
          <w:rFonts w:ascii="Times New Roman" w:hAnsi="Times New Roman" w:cs="Times New Roman"/>
          <w:sz w:val="28"/>
          <w:szCs w:val="28"/>
        </w:rPr>
        <w:t>protecţie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(5) Durata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contenţionării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trebuie să fie scurtă, maximum 30 de minute, cu posibilitatea de repetare în cursul </w:t>
      </w:r>
      <w:proofErr w:type="spellStart"/>
      <w:r>
        <w:rPr>
          <w:rFonts w:ascii="Times New Roman" w:hAnsi="Times New Roman" w:cs="Times New Roman"/>
          <w:sz w:val="28"/>
          <w:szCs w:val="28"/>
        </w:rPr>
        <w:t>aceleiaşi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zile.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(6) Izolarea </w:t>
      </w:r>
      <w:proofErr w:type="spellStart"/>
      <w:r>
        <w:rPr>
          <w:rFonts w:ascii="Times New Roman" w:hAnsi="Times New Roman" w:cs="Times New Roman"/>
          <w:sz w:val="28"/>
          <w:szCs w:val="28"/>
        </w:rPr>
        <w:t>pacienţilor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sub 18 ani este interzisă.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(7) Copilul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contenţionat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fizic rămâne sub supravegherea permanentă din partea personalului medical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nu va rămâne singur în încăpere.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(8) Tehnica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contenţionării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constă în imobilizarea atât a membrelor superioare, cât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celor inferioare, cu evitarea lezării prin imobilizare.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(9) Se interzice folosirea de materiale precum sfoară, tifon, </w:t>
      </w:r>
      <w:proofErr w:type="spellStart"/>
      <w:r>
        <w:rPr>
          <w:rFonts w:ascii="Times New Roman" w:hAnsi="Times New Roman" w:cs="Times New Roman"/>
          <w:sz w:val="28"/>
          <w:szCs w:val="28"/>
        </w:rPr>
        <w:t>feşe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sau alte materiale care pot aduce vătămare pacientului.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(10)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Contenţionarea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va face numai în cadrul structurilor cu paturi de psihiatrie pediatrică din cadrul spitalelor.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ART. 11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În cazul copiilor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internaţi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într-un spital/într-o structură de psihiatrie,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contenţia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va fi aplicată în caz de </w:t>
      </w:r>
      <w:proofErr w:type="spellStart"/>
      <w:r>
        <w:rPr>
          <w:rFonts w:ascii="Times New Roman" w:hAnsi="Times New Roman" w:cs="Times New Roman"/>
          <w:sz w:val="28"/>
          <w:szCs w:val="28"/>
        </w:rPr>
        <w:t>potenţial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autoagresivitate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heteroagresivitate</w:t>
      </w:r>
      <w:proofErr w:type="spellEnd"/>
      <w:r>
        <w:rPr>
          <w:rFonts w:ascii="Times New Roman" w:hAnsi="Times New Roman" w:cs="Times New Roman"/>
          <w:sz w:val="28"/>
          <w:szCs w:val="28"/>
        </w:rPr>
        <w:t>, astfel: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a) pentru copiii </w:t>
      </w:r>
      <w:proofErr w:type="spellStart"/>
      <w:r>
        <w:rPr>
          <w:rFonts w:ascii="Times New Roman" w:hAnsi="Times New Roman" w:cs="Times New Roman"/>
          <w:sz w:val="28"/>
          <w:szCs w:val="28"/>
        </w:rPr>
        <w:t>diagnosticaţi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heteroagresivitate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greutate sub 50 kg: se vor folosi </w:t>
      </w:r>
      <w:proofErr w:type="spellStart"/>
      <w:r>
        <w:rPr>
          <w:rFonts w:ascii="Times New Roman" w:hAnsi="Times New Roman" w:cs="Times New Roman"/>
          <w:sz w:val="28"/>
          <w:szCs w:val="28"/>
        </w:rPr>
        <w:t>manşete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ajustabile din piele pentru mâini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picioare;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b) pentru copiii </w:t>
      </w:r>
      <w:proofErr w:type="spellStart"/>
      <w:r>
        <w:rPr>
          <w:rFonts w:ascii="Times New Roman" w:hAnsi="Times New Roman" w:cs="Times New Roman"/>
          <w:sz w:val="28"/>
          <w:szCs w:val="28"/>
        </w:rPr>
        <w:t>diagnosticaţi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heteroagresivitate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greutate mai mare de 50 kg: se vor folosi </w:t>
      </w:r>
      <w:proofErr w:type="spellStart"/>
      <w:r>
        <w:rPr>
          <w:rFonts w:ascii="Times New Roman" w:hAnsi="Times New Roman" w:cs="Times New Roman"/>
          <w:sz w:val="28"/>
          <w:szCs w:val="28"/>
        </w:rPr>
        <w:t>manşete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ajustabile din piele pentru mâini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picioare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curele late pentru torace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genunchi;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c) pentru copiii </w:t>
      </w:r>
      <w:proofErr w:type="spellStart"/>
      <w:r>
        <w:rPr>
          <w:rFonts w:ascii="Times New Roman" w:hAnsi="Times New Roman" w:cs="Times New Roman"/>
          <w:sz w:val="28"/>
          <w:szCs w:val="28"/>
        </w:rPr>
        <w:t>diagnosticaţi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autoagresivitate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vor folosi dispozitive cu rol de </w:t>
      </w:r>
      <w:proofErr w:type="spellStart"/>
      <w:r>
        <w:rPr>
          <w:rFonts w:ascii="Times New Roman" w:hAnsi="Times New Roman" w:cs="Times New Roman"/>
          <w:sz w:val="28"/>
          <w:szCs w:val="28"/>
        </w:rPr>
        <w:t>protecţie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precum: </w:t>
      </w:r>
      <w:proofErr w:type="spellStart"/>
      <w:r>
        <w:rPr>
          <w:rFonts w:ascii="Times New Roman" w:hAnsi="Times New Roman" w:cs="Times New Roman"/>
          <w:sz w:val="28"/>
          <w:szCs w:val="28"/>
        </w:rPr>
        <w:t>mănuşi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cască de </w:t>
      </w:r>
      <w:proofErr w:type="spellStart"/>
      <w:r>
        <w:rPr>
          <w:rFonts w:ascii="Times New Roman" w:hAnsi="Times New Roman" w:cs="Times New Roman"/>
          <w:sz w:val="28"/>
          <w:szCs w:val="28"/>
        </w:rPr>
        <w:t>protecţie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ART. 12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Formularul pentru </w:t>
      </w:r>
      <w:proofErr w:type="spellStart"/>
      <w:r>
        <w:rPr>
          <w:rFonts w:ascii="Times New Roman" w:hAnsi="Times New Roman" w:cs="Times New Roman"/>
          <w:sz w:val="28"/>
          <w:szCs w:val="28"/>
        </w:rPr>
        <w:t>obţinerea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consimţământului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informat asupra </w:t>
      </w:r>
      <w:proofErr w:type="spellStart"/>
      <w:r>
        <w:rPr>
          <w:rFonts w:ascii="Times New Roman" w:hAnsi="Times New Roman" w:cs="Times New Roman"/>
          <w:sz w:val="28"/>
          <w:szCs w:val="28"/>
        </w:rPr>
        <w:t>investigaţiilor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procedurilor terapeutice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pentru participarea la procesul </w:t>
      </w:r>
      <w:proofErr w:type="spellStart"/>
      <w:r>
        <w:rPr>
          <w:rFonts w:ascii="Times New Roman" w:hAnsi="Times New Roman" w:cs="Times New Roman"/>
          <w:sz w:val="28"/>
          <w:szCs w:val="28"/>
        </w:rPr>
        <w:t>educaţional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medical este prevăzut în </w:t>
      </w:r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anexa nr. 1</w:t>
      </w:r>
      <w:r>
        <w:rPr>
          <w:rFonts w:ascii="Times New Roman" w:hAnsi="Times New Roman" w:cs="Times New Roman"/>
          <w:sz w:val="28"/>
          <w:szCs w:val="28"/>
        </w:rPr>
        <w:t xml:space="preserve"> la prezentele norme de aplicare.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ART. 13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(1) Toate </w:t>
      </w:r>
      <w:proofErr w:type="spellStart"/>
      <w:r>
        <w:rPr>
          <w:rFonts w:ascii="Times New Roman" w:hAnsi="Times New Roman" w:cs="Times New Roman"/>
          <w:sz w:val="28"/>
          <w:szCs w:val="28"/>
        </w:rPr>
        <w:t>informaţiile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privind starea de sănătate a pacientului, </w:t>
      </w:r>
      <w:proofErr w:type="spellStart"/>
      <w:r>
        <w:rPr>
          <w:rFonts w:ascii="Times New Roman" w:hAnsi="Times New Roman" w:cs="Times New Roman"/>
          <w:sz w:val="28"/>
          <w:szCs w:val="28"/>
        </w:rPr>
        <w:t>condiţia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sa medicală, diagnosticul, prognosticul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tratamentul, precum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alte </w:t>
      </w:r>
      <w:proofErr w:type="spellStart"/>
      <w:r>
        <w:rPr>
          <w:rFonts w:ascii="Times New Roman" w:hAnsi="Times New Roman" w:cs="Times New Roman"/>
          <w:sz w:val="28"/>
          <w:szCs w:val="28"/>
        </w:rPr>
        <w:t>informaţii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natură personală sunt </w:t>
      </w:r>
      <w:proofErr w:type="spellStart"/>
      <w:r>
        <w:rPr>
          <w:rFonts w:ascii="Times New Roman" w:hAnsi="Times New Roman" w:cs="Times New Roman"/>
          <w:sz w:val="28"/>
          <w:szCs w:val="28"/>
        </w:rPr>
        <w:t>confidenţiale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chiar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după decesul pacientului.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(2) </w:t>
      </w:r>
      <w:proofErr w:type="spellStart"/>
      <w:r>
        <w:rPr>
          <w:rFonts w:ascii="Times New Roman" w:hAnsi="Times New Roman" w:cs="Times New Roman"/>
          <w:sz w:val="28"/>
          <w:szCs w:val="28"/>
        </w:rPr>
        <w:t>Informaţia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confidenţială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poate fi divulgată numai cu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consimţământul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explicit al pacientului sau când există </w:t>
      </w:r>
      <w:proofErr w:type="spellStart"/>
      <w:r>
        <w:rPr>
          <w:rFonts w:ascii="Times New Roman" w:hAnsi="Times New Roman" w:cs="Times New Roman"/>
          <w:sz w:val="28"/>
          <w:szCs w:val="28"/>
        </w:rPr>
        <w:t>dispoziţii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judiciare în acest sens.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Consimţământul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este prezumat atunci când divulgarea se face către un alt membru al echipei terapeutice implicate în tratamentul pacientului.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(3) Toate datele de identitate ale pacientului trebuie protejate, potrivit legii.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(4) </w:t>
      </w:r>
      <w:proofErr w:type="spellStart"/>
      <w:r>
        <w:rPr>
          <w:rFonts w:ascii="Times New Roman" w:hAnsi="Times New Roman" w:cs="Times New Roman"/>
          <w:sz w:val="28"/>
          <w:szCs w:val="28"/>
        </w:rPr>
        <w:t>Pacienţii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au dreptul de a primi rezultatul în scris al diagnosticului, tratamentului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îngrijirii lor la externarea dintr-o unitate de îngrijire.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(5)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Intervenţiile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medicale pot fi efectuate numai atunci când există respectul necesar pentru intimitatea persoanei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numai în </w:t>
      </w:r>
      <w:proofErr w:type="spellStart"/>
      <w:r>
        <w:rPr>
          <w:rFonts w:ascii="Times New Roman" w:hAnsi="Times New Roman" w:cs="Times New Roman"/>
          <w:sz w:val="28"/>
          <w:szCs w:val="28"/>
        </w:rPr>
        <w:t>prezenţa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acelor persoane necesare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intervenţiei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respective, dacă pacientul nu a solicitat altfel.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ART. 14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(1) Toate </w:t>
      </w:r>
      <w:proofErr w:type="spellStart"/>
      <w:r>
        <w:rPr>
          <w:rFonts w:ascii="Times New Roman" w:hAnsi="Times New Roman" w:cs="Times New Roman"/>
          <w:sz w:val="28"/>
          <w:szCs w:val="28"/>
        </w:rPr>
        <w:t>unităţile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acordă îngrijiri de sănătate mintală au </w:t>
      </w:r>
      <w:proofErr w:type="spellStart"/>
      <w:r>
        <w:rPr>
          <w:rFonts w:ascii="Times New Roman" w:hAnsi="Times New Roman" w:cs="Times New Roman"/>
          <w:sz w:val="28"/>
          <w:szCs w:val="28"/>
        </w:rPr>
        <w:t>obligaţia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să </w:t>
      </w:r>
      <w:proofErr w:type="spellStart"/>
      <w:r>
        <w:rPr>
          <w:rFonts w:ascii="Times New Roman" w:hAnsi="Times New Roman" w:cs="Times New Roman"/>
          <w:sz w:val="28"/>
          <w:szCs w:val="28"/>
        </w:rPr>
        <w:t>înfiinţeze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un registru special pentru înregistrarea tuturor plângerilor înaintate de </w:t>
      </w:r>
      <w:proofErr w:type="spellStart"/>
      <w:r>
        <w:rPr>
          <w:rFonts w:ascii="Times New Roman" w:hAnsi="Times New Roman" w:cs="Times New Roman"/>
          <w:sz w:val="28"/>
          <w:szCs w:val="28"/>
        </w:rPr>
        <w:t>pacienţi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sau de către </w:t>
      </w:r>
      <w:proofErr w:type="spellStart"/>
      <w:r>
        <w:rPr>
          <w:rFonts w:ascii="Times New Roman" w:hAnsi="Times New Roman" w:cs="Times New Roman"/>
          <w:sz w:val="28"/>
          <w:szCs w:val="28"/>
        </w:rPr>
        <w:t>reprezentanţii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acestora.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(2) Conducerea </w:t>
      </w:r>
      <w:proofErr w:type="spellStart"/>
      <w:r>
        <w:rPr>
          <w:rFonts w:ascii="Times New Roman" w:hAnsi="Times New Roman" w:cs="Times New Roman"/>
          <w:sz w:val="28"/>
          <w:szCs w:val="28"/>
        </w:rPr>
        <w:t>unităţii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are </w:t>
      </w:r>
      <w:proofErr w:type="spellStart"/>
      <w:r>
        <w:rPr>
          <w:rFonts w:ascii="Times New Roman" w:hAnsi="Times New Roman" w:cs="Times New Roman"/>
          <w:sz w:val="28"/>
          <w:szCs w:val="28"/>
        </w:rPr>
        <w:t>obligaţia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să răspundă în scris la toate plângerile cu privire la încălcarea drepturilor </w:t>
      </w:r>
      <w:proofErr w:type="spellStart"/>
      <w:r>
        <w:rPr>
          <w:rFonts w:ascii="Times New Roman" w:hAnsi="Times New Roman" w:cs="Times New Roman"/>
          <w:sz w:val="28"/>
          <w:szCs w:val="28"/>
        </w:rPr>
        <w:t>pacienţilor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(3) În registrul prevăzut la alin. (1) se consemnează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modalitatea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soluţionare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plângerilor.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ART. 15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(1) Prin </w:t>
      </w:r>
      <w:proofErr w:type="spellStart"/>
      <w:r>
        <w:rPr>
          <w:rFonts w:ascii="Times New Roman" w:hAnsi="Times New Roman" w:cs="Times New Roman"/>
          <w:sz w:val="28"/>
          <w:szCs w:val="28"/>
        </w:rPr>
        <w:t>urgenţe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psihiatrice, în sensul prezentelor norme de aplicare, se </w:t>
      </w:r>
      <w:proofErr w:type="spellStart"/>
      <w:r>
        <w:rPr>
          <w:rFonts w:ascii="Times New Roman" w:hAnsi="Times New Roman" w:cs="Times New Roman"/>
          <w:sz w:val="28"/>
          <w:szCs w:val="28"/>
        </w:rPr>
        <w:t>înţelege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stările psihopatologice în cadrul cărora pacientul se află într-o </w:t>
      </w:r>
      <w:proofErr w:type="spellStart"/>
      <w:r>
        <w:rPr>
          <w:rFonts w:ascii="Times New Roman" w:hAnsi="Times New Roman" w:cs="Times New Roman"/>
          <w:sz w:val="28"/>
          <w:szCs w:val="28"/>
        </w:rPr>
        <w:t>disfuncţionalitate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cerebrală severă, </w:t>
      </w:r>
      <w:proofErr w:type="spellStart"/>
      <w:r>
        <w:rPr>
          <w:rFonts w:ascii="Times New Roman" w:hAnsi="Times New Roman" w:cs="Times New Roman"/>
          <w:sz w:val="28"/>
          <w:szCs w:val="28"/>
        </w:rPr>
        <w:t>situaţie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critică în care poate provoca autovătămare gravă, agresarea altor persoane, deces, distrugerea unor bunuri, comportamente nejustificate de caracteristicile </w:t>
      </w:r>
      <w:proofErr w:type="spellStart"/>
      <w:r>
        <w:rPr>
          <w:rFonts w:ascii="Times New Roman" w:hAnsi="Times New Roman" w:cs="Times New Roman"/>
          <w:sz w:val="28"/>
          <w:szCs w:val="28"/>
        </w:rPr>
        <w:t>realităţii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prezente (stări confuzionale).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(2) Lista </w:t>
      </w:r>
      <w:proofErr w:type="spellStart"/>
      <w:r>
        <w:rPr>
          <w:rFonts w:ascii="Times New Roman" w:hAnsi="Times New Roman" w:cs="Times New Roman"/>
          <w:sz w:val="28"/>
          <w:szCs w:val="28"/>
        </w:rPr>
        <w:t>urgenţelor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psihiatrice este constituită din: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a) tulburare </w:t>
      </w:r>
      <w:proofErr w:type="spellStart"/>
      <w:r>
        <w:rPr>
          <w:rFonts w:ascii="Times New Roman" w:hAnsi="Times New Roman" w:cs="Times New Roman"/>
          <w:sz w:val="28"/>
          <w:szCs w:val="28"/>
        </w:rPr>
        <w:t>psihotică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acută;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b) tulburări severe de comportament din cadrul tulburărilor de personalitate;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c) tulburări </w:t>
      </w:r>
      <w:proofErr w:type="spellStart"/>
      <w:r>
        <w:rPr>
          <w:rFonts w:ascii="Times New Roman" w:hAnsi="Times New Roman" w:cs="Times New Roman"/>
          <w:sz w:val="28"/>
          <w:szCs w:val="28"/>
        </w:rPr>
        <w:t>psihotice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post-/</w:t>
      </w:r>
      <w:proofErr w:type="spellStart"/>
      <w:r>
        <w:rPr>
          <w:rFonts w:ascii="Times New Roman" w:hAnsi="Times New Roman" w:cs="Times New Roman"/>
          <w:sz w:val="28"/>
          <w:szCs w:val="28"/>
        </w:rPr>
        <w:t>intercritice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în epilepsie;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d) sindromul confuzional (după eliminarea </w:t>
      </w:r>
      <w:proofErr w:type="spellStart"/>
      <w:r>
        <w:rPr>
          <w:rFonts w:ascii="Times New Roman" w:hAnsi="Times New Roman" w:cs="Times New Roman"/>
          <w:sz w:val="28"/>
          <w:szCs w:val="28"/>
        </w:rPr>
        <w:t>urgenţelor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medico</w:t>
      </w:r>
      <w:proofErr w:type="spellEnd"/>
      <w:r>
        <w:rPr>
          <w:rFonts w:ascii="Times New Roman" w:hAnsi="Times New Roman" w:cs="Times New Roman"/>
          <w:sz w:val="28"/>
          <w:szCs w:val="28"/>
        </w:rPr>
        <w:t>-chirurgicale);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e) </w:t>
      </w:r>
      <w:proofErr w:type="spellStart"/>
      <w:r>
        <w:rPr>
          <w:rFonts w:ascii="Times New Roman" w:hAnsi="Times New Roman" w:cs="Times New Roman"/>
          <w:sz w:val="28"/>
          <w:szCs w:val="28"/>
        </w:rPr>
        <w:t>agitaţia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psihomotorie;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f) episoade acute delirant-halucinatorii în psihoze (schizofrenie, tulburarea afectivă bipolară)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în </w:t>
      </w:r>
      <w:proofErr w:type="spellStart"/>
      <w:r>
        <w:rPr>
          <w:rFonts w:ascii="Times New Roman" w:hAnsi="Times New Roman" w:cs="Times New Roman"/>
          <w:sz w:val="28"/>
          <w:szCs w:val="28"/>
        </w:rPr>
        <w:t>demenţe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g) episoade expansive severe;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h) episoade depresive moderate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severe;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i) episoade depresive cu risc </w:t>
      </w:r>
      <w:proofErr w:type="spellStart"/>
      <w:r>
        <w:rPr>
          <w:rFonts w:ascii="Times New Roman" w:hAnsi="Times New Roman" w:cs="Times New Roman"/>
          <w:sz w:val="28"/>
          <w:szCs w:val="28"/>
        </w:rPr>
        <w:t>suicidar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j) sevraj alcoolic;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k) sevraj la alte </w:t>
      </w:r>
      <w:proofErr w:type="spellStart"/>
      <w:r>
        <w:rPr>
          <w:rFonts w:ascii="Times New Roman" w:hAnsi="Times New Roman" w:cs="Times New Roman"/>
          <w:sz w:val="28"/>
          <w:szCs w:val="28"/>
        </w:rPr>
        <w:t>substanţe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psihoactive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l) comportament </w:t>
      </w:r>
      <w:proofErr w:type="spellStart"/>
      <w:r>
        <w:rPr>
          <w:rFonts w:ascii="Times New Roman" w:hAnsi="Times New Roman" w:cs="Times New Roman"/>
          <w:sz w:val="28"/>
          <w:szCs w:val="28"/>
        </w:rPr>
        <w:t>suicidar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acut sau recurent;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m) tulburări severe de comportament în retardul mintal;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n) tulburarea de conduită cu </w:t>
      </w:r>
      <w:proofErr w:type="spellStart"/>
      <w:r>
        <w:rPr>
          <w:rFonts w:ascii="Times New Roman" w:hAnsi="Times New Roman" w:cs="Times New Roman"/>
          <w:sz w:val="28"/>
          <w:szCs w:val="28"/>
        </w:rPr>
        <w:t>heteroagresivitate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o) tulburare de spectru autist cu </w:t>
      </w:r>
      <w:proofErr w:type="spellStart"/>
      <w:r>
        <w:rPr>
          <w:rFonts w:ascii="Times New Roman" w:hAnsi="Times New Roman" w:cs="Times New Roman"/>
          <w:sz w:val="28"/>
          <w:szCs w:val="28"/>
        </w:rPr>
        <w:t>heteroagresivitate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ART. 16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(1) Lista spitalelor de psihiatrie care pot efectua internări nevoluntare se aprobă prin ordin al ministrului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sănătăţii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(2) În toate </w:t>
      </w:r>
      <w:proofErr w:type="spellStart"/>
      <w:r>
        <w:rPr>
          <w:rFonts w:ascii="Times New Roman" w:hAnsi="Times New Roman" w:cs="Times New Roman"/>
          <w:sz w:val="28"/>
          <w:szCs w:val="28"/>
        </w:rPr>
        <w:t>unităţile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sanitare nominalizate de Ministerul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să efectueze internări nevoluntare se constituie un registru unic de </w:t>
      </w:r>
      <w:proofErr w:type="spellStart"/>
      <w:r>
        <w:rPr>
          <w:rFonts w:ascii="Times New Roman" w:hAnsi="Times New Roman" w:cs="Times New Roman"/>
          <w:sz w:val="28"/>
          <w:szCs w:val="28"/>
        </w:rPr>
        <w:t>evidenţă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centralizată a acestor cazuri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documentaţiei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medico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-juridice care stă la baza internării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susţine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legalitatea acesteia.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(3) Internarea nevoluntară, precum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deciziile luate de comisia de internări nevoluntare se înregistrează în registrul prevăzut la alin. (2).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(4) Registrul prevăzut la alin. (2) mai cuprinde următoarele </w:t>
      </w:r>
      <w:proofErr w:type="spellStart"/>
      <w:r>
        <w:rPr>
          <w:rFonts w:ascii="Times New Roman" w:hAnsi="Times New Roman" w:cs="Times New Roman"/>
          <w:sz w:val="28"/>
          <w:szCs w:val="28"/>
        </w:rPr>
        <w:t>informaţii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a) numele, prenumele, profesia, vârsta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domiciliul persoanei internate;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b) data internării;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c) numele, prenumele, profesia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domiciliul persoanei/</w:t>
      </w:r>
      <w:proofErr w:type="spellStart"/>
      <w:r>
        <w:rPr>
          <w:rFonts w:ascii="Times New Roman" w:hAnsi="Times New Roman" w:cs="Times New Roman"/>
          <w:sz w:val="28"/>
          <w:szCs w:val="28"/>
        </w:rPr>
        <w:t>instituţiei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a solicitat internarea nevoluntară;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d) notificarea medicului psihiatru care a solicitat internarea nevoluntară către comisia de internări nevoluntare;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e) notificarea comisiei de internări nevoluntare către conducerea </w:t>
      </w:r>
      <w:proofErr w:type="spellStart"/>
      <w:r>
        <w:rPr>
          <w:rFonts w:ascii="Times New Roman" w:hAnsi="Times New Roman" w:cs="Times New Roman"/>
          <w:sz w:val="28"/>
          <w:szCs w:val="28"/>
        </w:rPr>
        <w:t>unităţii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sanitare;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f) </w:t>
      </w:r>
      <w:proofErr w:type="spellStart"/>
      <w:r>
        <w:rPr>
          <w:rFonts w:ascii="Times New Roman" w:hAnsi="Times New Roman" w:cs="Times New Roman"/>
          <w:sz w:val="28"/>
          <w:szCs w:val="28"/>
        </w:rPr>
        <w:t>menţionarea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deciziei de internare nevoluntară a judecătoriei, dacă este cazul;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g) notificarea conducerii </w:t>
      </w:r>
      <w:proofErr w:type="spellStart"/>
      <w:r>
        <w:rPr>
          <w:rFonts w:ascii="Times New Roman" w:hAnsi="Times New Roman" w:cs="Times New Roman"/>
          <w:sz w:val="28"/>
          <w:szCs w:val="28"/>
        </w:rPr>
        <w:t>unităţii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sanitare către judecătorie;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h) data încetării internării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starea la externare.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ART. 17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(1) </w:t>
      </w:r>
      <w:proofErr w:type="spellStart"/>
      <w:r>
        <w:rPr>
          <w:rFonts w:ascii="Times New Roman" w:hAnsi="Times New Roman" w:cs="Times New Roman"/>
          <w:sz w:val="28"/>
          <w:szCs w:val="28"/>
        </w:rPr>
        <w:t>Unităţile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sanitare care vor efectua internări nevoluntare trebuie să dispună de compartiment sau unitate de primiri </w:t>
      </w:r>
      <w:proofErr w:type="spellStart"/>
      <w:r>
        <w:rPr>
          <w:rFonts w:ascii="Times New Roman" w:hAnsi="Times New Roman" w:cs="Times New Roman"/>
          <w:sz w:val="28"/>
          <w:szCs w:val="28"/>
        </w:rPr>
        <w:t>urgenţe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condiţii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spitalizare în conformitate cu prevederile </w:t>
      </w:r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art. 25</w:t>
      </w:r>
      <w:r>
        <w:rPr>
          <w:rFonts w:ascii="Times New Roman" w:hAnsi="Times New Roman" w:cs="Times New Roman"/>
          <w:sz w:val="28"/>
          <w:szCs w:val="28"/>
        </w:rPr>
        <w:t xml:space="preserve"> din Legea nr. 487/2002, republicată.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(2) </w:t>
      </w:r>
      <w:proofErr w:type="spellStart"/>
      <w:r>
        <w:rPr>
          <w:rFonts w:ascii="Times New Roman" w:hAnsi="Times New Roman" w:cs="Times New Roman"/>
          <w:sz w:val="28"/>
          <w:szCs w:val="28"/>
        </w:rPr>
        <w:t>Unităţile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sanitare care vor efectua internări nevoluntare trebuie să aibă posibilitatea de constituire a comisiei de internări nevoluntare, în conformitate cu prevederile </w:t>
      </w:r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art. 61</w:t>
      </w:r>
      <w:r>
        <w:rPr>
          <w:rFonts w:ascii="Times New Roman" w:hAnsi="Times New Roman" w:cs="Times New Roman"/>
          <w:sz w:val="28"/>
          <w:szCs w:val="28"/>
        </w:rPr>
        <w:t xml:space="preserve"> alin. (2) din Legea nr. 487/2002, republicată.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ART. 18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(1) În vederea </w:t>
      </w:r>
      <w:proofErr w:type="spellStart"/>
      <w:r>
        <w:rPr>
          <w:rFonts w:ascii="Times New Roman" w:hAnsi="Times New Roman" w:cs="Times New Roman"/>
          <w:sz w:val="28"/>
          <w:szCs w:val="28"/>
        </w:rPr>
        <w:t>obţinerii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autorizaţiei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prevăzute la </w:t>
      </w:r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art. 47</w:t>
      </w:r>
      <w:r>
        <w:rPr>
          <w:rFonts w:ascii="Times New Roman" w:hAnsi="Times New Roman" w:cs="Times New Roman"/>
          <w:sz w:val="28"/>
          <w:szCs w:val="28"/>
        </w:rPr>
        <w:t xml:space="preserve"> din Legea nr. 487/2002, republicată, </w:t>
      </w:r>
      <w:proofErr w:type="spellStart"/>
      <w:r>
        <w:rPr>
          <w:rFonts w:ascii="Times New Roman" w:hAnsi="Times New Roman" w:cs="Times New Roman"/>
          <w:sz w:val="28"/>
          <w:szCs w:val="28"/>
        </w:rPr>
        <w:t>organizaţiile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neguvernamentale trebuie să îndeplinească următoarele </w:t>
      </w:r>
      <w:proofErr w:type="spellStart"/>
      <w:r>
        <w:rPr>
          <w:rFonts w:ascii="Times New Roman" w:hAnsi="Times New Roman" w:cs="Times New Roman"/>
          <w:sz w:val="28"/>
          <w:szCs w:val="28"/>
        </w:rPr>
        <w:t>condiţii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a) domeniul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mintale sau al drepturilor omului să se regăsească în primele 3 obiective ale statutului </w:t>
      </w:r>
      <w:proofErr w:type="spellStart"/>
      <w:r>
        <w:rPr>
          <w:rFonts w:ascii="Times New Roman" w:hAnsi="Times New Roman" w:cs="Times New Roman"/>
          <w:sz w:val="28"/>
          <w:szCs w:val="28"/>
        </w:rPr>
        <w:t>organizaţiei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b) să facă dovada că activează de minimum 10 ani în domeniul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mintale sau al drepturilor omului;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c) să fie </w:t>
      </w:r>
      <w:proofErr w:type="spellStart"/>
      <w:r>
        <w:rPr>
          <w:rFonts w:ascii="Times New Roman" w:hAnsi="Times New Roman" w:cs="Times New Roman"/>
          <w:sz w:val="28"/>
          <w:szCs w:val="28"/>
        </w:rPr>
        <w:t>înfiinţate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în </w:t>
      </w:r>
      <w:proofErr w:type="spellStart"/>
      <w:r>
        <w:rPr>
          <w:rFonts w:ascii="Times New Roman" w:hAnsi="Times New Roman" w:cs="Times New Roman"/>
          <w:sz w:val="28"/>
          <w:szCs w:val="28"/>
        </w:rPr>
        <w:t>condiţiile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legii.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(2) Persoanele nominalizate de către o </w:t>
      </w:r>
      <w:proofErr w:type="spellStart"/>
      <w:r>
        <w:rPr>
          <w:rFonts w:ascii="Times New Roman" w:hAnsi="Times New Roman" w:cs="Times New Roman"/>
          <w:sz w:val="28"/>
          <w:szCs w:val="28"/>
        </w:rPr>
        <w:t>organizaţie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neguvernamentală să efectueze vizite în </w:t>
      </w:r>
      <w:proofErr w:type="spellStart"/>
      <w:r>
        <w:rPr>
          <w:rFonts w:ascii="Times New Roman" w:hAnsi="Times New Roman" w:cs="Times New Roman"/>
          <w:sz w:val="28"/>
          <w:szCs w:val="28"/>
        </w:rPr>
        <w:t>unităţi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psihiatrie trebuie să îndeplinească următoarele </w:t>
      </w:r>
      <w:proofErr w:type="spellStart"/>
      <w:r>
        <w:rPr>
          <w:rFonts w:ascii="Times New Roman" w:hAnsi="Times New Roman" w:cs="Times New Roman"/>
          <w:sz w:val="28"/>
          <w:szCs w:val="28"/>
        </w:rPr>
        <w:t>condiţii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a) să facă dovada absolvirii unei </w:t>
      </w:r>
      <w:proofErr w:type="spellStart"/>
      <w:r>
        <w:rPr>
          <w:rFonts w:ascii="Times New Roman" w:hAnsi="Times New Roman" w:cs="Times New Roman"/>
          <w:sz w:val="28"/>
          <w:szCs w:val="28"/>
        </w:rPr>
        <w:t>instituţii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învăţământ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superior cu diplomă de </w:t>
      </w:r>
      <w:proofErr w:type="spellStart"/>
      <w:r>
        <w:rPr>
          <w:rFonts w:ascii="Times New Roman" w:hAnsi="Times New Roman" w:cs="Times New Roman"/>
          <w:sz w:val="28"/>
          <w:szCs w:val="28"/>
        </w:rPr>
        <w:t>licenţă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în domeniile medicină, drept, psihologie, sociologie sau </w:t>
      </w:r>
      <w:proofErr w:type="spellStart"/>
      <w:r>
        <w:rPr>
          <w:rFonts w:ascii="Times New Roman" w:hAnsi="Times New Roman" w:cs="Times New Roman"/>
          <w:sz w:val="28"/>
          <w:szCs w:val="28"/>
        </w:rPr>
        <w:t>asistenţă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socială;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b) să nu aibă cazier;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c) să aibă capacitate deplină de </w:t>
      </w:r>
      <w:proofErr w:type="spellStart"/>
      <w:r>
        <w:rPr>
          <w:rFonts w:ascii="Times New Roman" w:hAnsi="Times New Roman" w:cs="Times New Roman"/>
          <w:sz w:val="28"/>
          <w:szCs w:val="28"/>
        </w:rPr>
        <w:t>exerciţiu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d) să aibă minimum 5 ani vechime ca angajat al </w:t>
      </w:r>
      <w:proofErr w:type="spellStart"/>
      <w:r>
        <w:rPr>
          <w:rFonts w:ascii="Times New Roman" w:hAnsi="Times New Roman" w:cs="Times New Roman"/>
          <w:sz w:val="28"/>
          <w:szCs w:val="28"/>
        </w:rPr>
        <w:t>organizaţiei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(3) Modelul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autorizaţie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privind vizita </w:t>
      </w:r>
      <w:proofErr w:type="spellStart"/>
      <w:r>
        <w:rPr>
          <w:rFonts w:ascii="Times New Roman" w:hAnsi="Times New Roman" w:cs="Times New Roman"/>
          <w:sz w:val="28"/>
          <w:szCs w:val="28"/>
        </w:rPr>
        <w:t>reprezentanţilor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organizaţiilor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neguvernamentale în </w:t>
      </w:r>
      <w:proofErr w:type="spellStart"/>
      <w:r>
        <w:rPr>
          <w:rFonts w:ascii="Times New Roman" w:hAnsi="Times New Roman" w:cs="Times New Roman"/>
          <w:sz w:val="28"/>
          <w:szCs w:val="28"/>
        </w:rPr>
        <w:t>unităţi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sanitare emis de către Centrul </w:t>
      </w:r>
      <w:proofErr w:type="spellStart"/>
      <w:r>
        <w:rPr>
          <w:rFonts w:ascii="Times New Roman" w:hAnsi="Times New Roman" w:cs="Times New Roman"/>
          <w:sz w:val="28"/>
          <w:szCs w:val="28"/>
        </w:rPr>
        <w:t>Naţional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Sănătate Mintală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Luptă Antidrog este prevăzut în </w:t>
      </w:r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anexa nr. 6</w:t>
      </w:r>
      <w:r>
        <w:rPr>
          <w:rFonts w:ascii="Times New Roman" w:hAnsi="Times New Roman" w:cs="Times New Roman"/>
          <w:sz w:val="28"/>
          <w:szCs w:val="28"/>
        </w:rPr>
        <w:t xml:space="preserve"> la prezentele norme de aplicare.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ART. 19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(1) Pentru desemnarea reprezentantului </w:t>
      </w:r>
      <w:proofErr w:type="spellStart"/>
      <w:r>
        <w:rPr>
          <w:rFonts w:ascii="Times New Roman" w:hAnsi="Times New Roman" w:cs="Times New Roman"/>
          <w:sz w:val="28"/>
          <w:szCs w:val="28"/>
        </w:rPr>
        <w:t>societăţii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civile în comisia prevăzută de </w:t>
      </w:r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art. 61</w:t>
      </w:r>
      <w:r>
        <w:rPr>
          <w:rFonts w:ascii="Times New Roman" w:hAnsi="Times New Roman" w:cs="Times New Roman"/>
          <w:sz w:val="28"/>
          <w:szCs w:val="28"/>
        </w:rPr>
        <w:t xml:space="preserve"> din Legea nr. 487/2002, republicată, </w:t>
      </w:r>
      <w:proofErr w:type="spellStart"/>
      <w:r>
        <w:rPr>
          <w:rFonts w:ascii="Times New Roman" w:hAnsi="Times New Roman" w:cs="Times New Roman"/>
          <w:sz w:val="28"/>
          <w:szCs w:val="28"/>
        </w:rPr>
        <w:t>organizaţiile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neguvernamentale care </w:t>
      </w:r>
      <w:proofErr w:type="spellStart"/>
      <w:r>
        <w:rPr>
          <w:rFonts w:ascii="Times New Roman" w:hAnsi="Times New Roman" w:cs="Times New Roman"/>
          <w:sz w:val="28"/>
          <w:szCs w:val="28"/>
        </w:rPr>
        <w:t>desfăşoară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activităţi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în domeniul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mintale sau al </w:t>
      </w:r>
      <w:proofErr w:type="spellStart"/>
      <w:r>
        <w:rPr>
          <w:rFonts w:ascii="Times New Roman" w:hAnsi="Times New Roman" w:cs="Times New Roman"/>
          <w:sz w:val="28"/>
          <w:szCs w:val="28"/>
        </w:rPr>
        <w:t>protecţiei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drepturilor omului pot propune managerului spitalului una sau mai multe persoane.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(2) Persoana propusă ca reprezentant al </w:t>
      </w:r>
      <w:proofErr w:type="spellStart"/>
      <w:r>
        <w:rPr>
          <w:rFonts w:ascii="Times New Roman" w:hAnsi="Times New Roman" w:cs="Times New Roman"/>
          <w:sz w:val="28"/>
          <w:szCs w:val="28"/>
        </w:rPr>
        <w:t>societăţii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civile trebuie să îndeplinească următoarele </w:t>
      </w:r>
      <w:proofErr w:type="spellStart"/>
      <w:r>
        <w:rPr>
          <w:rFonts w:ascii="Times New Roman" w:hAnsi="Times New Roman" w:cs="Times New Roman"/>
          <w:sz w:val="28"/>
          <w:szCs w:val="28"/>
        </w:rPr>
        <w:t>condiţii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a) </w:t>
      </w:r>
      <w:proofErr w:type="spellStart"/>
      <w:r>
        <w:rPr>
          <w:rFonts w:ascii="Times New Roman" w:hAnsi="Times New Roman" w:cs="Times New Roman"/>
          <w:sz w:val="28"/>
          <w:szCs w:val="28"/>
        </w:rPr>
        <w:t>desfăşoară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activităţi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în domeniul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mintale sau al </w:t>
      </w:r>
      <w:proofErr w:type="spellStart"/>
      <w:r>
        <w:rPr>
          <w:rFonts w:ascii="Times New Roman" w:hAnsi="Times New Roman" w:cs="Times New Roman"/>
          <w:sz w:val="28"/>
          <w:szCs w:val="28"/>
        </w:rPr>
        <w:t>protecţiei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drepturilor omului;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b) are capacitate deplină de </w:t>
      </w:r>
      <w:proofErr w:type="spellStart"/>
      <w:r>
        <w:rPr>
          <w:rFonts w:ascii="Times New Roman" w:hAnsi="Times New Roman" w:cs="Times New Roman"/>
          <w:sz w:val="28"/>
          <w:szCs w:val="28"/>
        </w:rPr>
        <w:t>exerciţiu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c) nu are antecedente penale;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d) are minimum 5 ani vechime ca angajat al </w:t>
      </w:r>
      <w:proofErr w:type="spellStart"/>
      <w:r>
        <w:rPr>
          <w:rFonts w:ascii="Times New Roman" w:hAnsi="Times New Roman" w:cs="Times New Roman"/>
          <w:sz w:val="28"/>
          <w:szCs w:val="28"/>
        </w:rPr>
        <w:t>organizaţiei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(3) În vederea desemnării unui reprezentant al </w:t>
      </w:r>
      <w:proofErr w:type="spellStart"/>
      <w:r>
        <w:rPr>
          <w:rFonts w:ascii="Times New Roman" w:hAnsi="Times New Roman" w:cs="Times New Roman"/>
          <w:sz w:val="28"/>
          <w:szCs w:val="28"/>
        </w:rPr>
        <w:t>societăţii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civile, managerul spitalului poate solicita </w:t>
      </w:r>
      <w:proofErr w:type="spellStart"/>
      <w:r>
        <w:rPr>
          <w:rFonts w:ascii="Times New Roman" w:hAnsi="Times New Roman" w:cs="Times New Roman"/>
          <w:sz w:val="28"/>
          <w:szCs w:val="28"/>
        </w:rPr>
        <w:t>organizaţiilor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neguvernamentale autorizate în conformitate cu </w:t>
      </w:r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art. 47</w:t>
      </w:r>
      <w:r>
        <w:rPr>
          <w:rFonts w:ascii="Times New Roman" w:hAnsi="Times New Roman" w:cs="Times New Roman"/>
          <w:sz w:val="28"/>
          <w:szCs w:val="28"/>
        </w:rPr>
        <w:t xml:space="preserve"> din Legea nr. 487/2002, republicată, să facă propuneri, în </w:t>
      </w:r>
      <w:proofErr w:type="spellStart"/>
      <w:r>
        <w:rPr>
          <w:rFonts w:ascii="Times New Roman" w:hAnsi="Times New Roman" w:cs="Times New Roman"/>
          <w:sz w:val="28"/>
          <w:szCs w:val="28"/>
        </w:rPr>
        <w:t>condiţiile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alin. (1)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(2).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(4) Solicitarea se comunică </w:t>
      </w:r>
      <w:proofErr w:type="spellStart"/>
      <w:r>
        <w:rPr>
          <w:rFonts w:ascii="Times New Roman" w:hAnsi="Times New Roman" w:cs="Times New Roman"/>
          <w:sz w:val="28"/>
          <w:szCs w:val="28"/>
        </w:rPr>
        <w:t>organizaţiilor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neguvernamentale cu cel </w:t>
      </w:r>
      <w:proofErr w:type="spellStart"/>
      <w:r>
        <w:rPr>
          <w:rFonts w:ascii="Times New Roman" w:hAnsi="Times New Roman" w:cs="Times New Roman"/>
          <w:sz w:val="28"/>
          <w:szCs w:val="28"/>
        </w:rPr>
        <w:t>puţin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 zile lucrătoare înainte de data desemnării reprezentantului </w:t>
      </w:r>
      <w:proofErr w:type="spellStart"/>
      <w:r>
        <w:rPr>
          <w:rFonts w:ascii="Times New Roman" w:hAnsi="Times New Roman" w:cs="Times New Roman"/>
          <w:sz w:val="28"/>
          <w:szCs w:val="28"/>
        </w:rPr>
        <w:t>societăţii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civile.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ART. 20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Anexele nr. 1</w:t>
      </w:r>
      <w:r>
        <w:rPr>
          <w:rFonts w:ascii="Times New Roman" w:hAnsi="Times New Roman" w:cs="Times New Roman"/>
          <w:sz w:val="28"/>
          <w:szCs w:val="28"/>
        </w:rPr>
        <w:t xml:space="preserve"> - 6 fac parte integrantă din prezentele norme de aplicare.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ANEXA 1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la </w:t>
      </w:r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norme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Spitalul ...............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Secţia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.................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Data ...................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CONSIMŢĂMÂNT INFORMAT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asupra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investigaţiilor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procedurilor terapeutice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pentru participarea la procesul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educaţional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medical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Subsemnatul(a), ..........., m-am prezentat din proprie </w:t>
      </w:r>
      <w:proofErr w:type="spellStart"/>
      <w:r>
        <w:rPr>
          <w:rFonts w:ascii="Times New Roman" w:hAnsi="Times New Roman" w:cs="Times New Roman"/>
          <w:sz w:val="28"/>
          <w:szCs w:val="28"/>
        </w:rPr>
        <w:t>voinţă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liber de orice constrângere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am solicitat evaluarea stării mele de sănătate în vederea stabilirii unui diagnostic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formularea unui program terapeutic individual.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Am </w:t>
      </w:r>
      <w:proofErr w:type="spellStart"/>
      <w:r>
        <w:rPr>
          <w:rFonts w:ascii="Times New Roman" w:hAnsi="Times New Roman" w:cs="Times New Roman"/>
          <w:sz w:val="28"/>
          <w:szCs w:val="28"/>
        </w:rPr>
        <w:t>cunoştinţă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despre dreptul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libertatea pe care le am de a cere </w:t>
      </w:r>
      <w:proofErr w:type="spellStart"/>
      <w:r>
        <w:rPr>
          <w:rFonts w:ascii="Times New Roman" w:hAnsi="Times New Roman" w:cs="Times New Roman"/>
          <w:sz w:val="28"/>
          <w:szCs w:val="28"/>
        </w:rPr>
        <w:t>prezenţa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unei alte persoane (reprezentant </w:t>
      </w:r>
      <w:proofErr w:type="spellStart"/>
      <w:r>
        <w:rPr>
          <w:rFonts w:ascii="Times New Roman" w:hAnsi="Times New Roman" w:cs="Times New Roman"/>
          <w:sz w:val="28"/>
          <w:szCs w:val="28"/>
        </w:rPr>
        <w:t>convenţional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pentru a fi asistat în acordarea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consimţământului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în vederea efectuării </w:t>
      </w:r>
      <w:proofErr w:type="spellStart"/>
      <w:r>
        <w:rPr>
          <w:rFonts w:ascii="Times New Roman" w:hAnsi="Times New Roman" w:cs="Times New Roman"/>
          <w:sz w:val="28"/>
          <w:szCs w:val="28"/>
        </w:rPr>
        <w:t>investigaţiilor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necesare stabilirii diagnosticului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aplicării metodelor terapeutice necesare recăpătării autonomiei personale.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Cunosc că am dreptul să refuz o procedură medicală sau un tratament cu care nu sunt de acord.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Mi s-au adus la </w:t>
      </w:r>
      <w:proofErr w:type="spellStart"/>
      <w:r>
        <w:rPr>
          <w:rFonts w:ascii="Times New Roman" w:hAnsi="Times New Roman" w:cs="Times New Roman"/>
          <w:sz w:val="28"/>
          <w:szCs w:val="28"/>
        </w:rPr>
        <w:t>cunoştinţă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prin </w:t>
      </w:r>
      <w:proofErr w:type="spellStart"/>
      <w:r>
        <w:rPr>
          <w:rFonts w:ascii="Times New Roman" w:hAnsi="Times New Roman" w:cs="Times New Roman"/>
          <w:sz w:val="28"/>
          <w:szCs w:val="28"/>
        </w:rPr>
        <w:t>explicaţii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suficiente, într-un limbaj clar, respectuos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pe </w:t>
      </w:r>
      <w:proofErr w:type="spellStart"/>
      <w:r>
        <w:rPr>
          <w:rFonts w:ascii="Times New Roman" w:hAnsi="Times New Roman" w:cs="Times New Roman"/>
          <w:sz w:val="28"/>
          <w:szCs w:val="28"/>
        </w:rPr>
        <w:t>înţelesul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meu, următoarele: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a) diagnosticul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modul de stabilire a diagnosticului;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b) scopul, metodele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durata tratamentului propus, precum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beneficiile aduse de acest tratament;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c) eventualele neplăceri, riscuri sau efecte secundare ale tratamentului;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d) alte posibile </w:t>
      </w:r>
      <w:proofErr w:type="spellStart"/>
      <w:r>
        <w:rPr>
          <w:rFonts w:ascii="Times New Roman" w:hAnsi="Times New Roman" w:cs="Times New Roman"/>
          <w:sz w:val="28"/>
          <w:szCs w:val="28"/>
        </w:rPr>
        <w:t>modalităţi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tratament;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e) riscurile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consecinţele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refuzării sau întreruperii tratamentului fără aviz medical.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Am fost informat că metodele medicale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terapeutice invazive, având un grad de risc mai mare, vor fi precizate separat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voi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consimţi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acestea individual.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Autorizez medicii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personalul medical al clinicii/</w:t>
      </w:r>
      <w:proofErr w:type="spellStart"/>
      <w:r>
        <w:rPr>
          <w:rFonts w:ascii="Times New Roman" w:hAnsi="Times New Roman" w:cs="Times New Roman"/>
          <w:sz w:val="28"/>
          <w:szCs w:val="28"/>
        </w:rPr>
        <w:t>secţiei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să efectueze toate </w:t>
      </w:r>
      <w:proofErr w:type="spellStart"/>
      <w:r>
        <w:rPr>
          <w:rFonts w:ascii="Times New Roman" w:hAnsi="Times New Roman" w:cs="Times New Roman"/>
          <w:sz w:val="28"/>
          <w:szCs w:val="28"/>
        </w:rPr>
        <w:t>investigaţiile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procedurile diagnostice necesare, în contextul legal al unei practici medicale corecte. Cu </w:t>
      </w:r>
      <w:proofErr w:type="spellStart"/>
      <w:r>
        <w:rPr>
          <w:rFonts w:ascii="Times New Roman" w:hAnsi="Times New Roman" w:cs="Times New Roman"/>
          <w:sz w:val="28"/>
          <w:szCs w:val="28"/>
        </w:rPr>
        <w:t>excepţia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cazurilor în care, în mod expres, îmi exprim dezacordul, toate </w:t>
      </w:r>
      <w:proofErr w:type="spellStart"/>
      <w:r>
        <w:rPr>
          <w:rFonts w:ascii="Times New Roman" w:hAnsi="Times New Roman" w:cs="Times New Roman"/>
          <w:sz w:val="28"/>
          <w:szCs w:val="28"/>
        </w:rPr>
        <w:t>investigaţiile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uzuale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tratamentele, cu risc mic sau mediu, pot fi aplicate.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Materialul biologic recoltat (sânge) în scop medical poate fi examinat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în scopuri de cercetare </w:t>
      </w:r>
      <w:proofErr w:type="spellStart"/>
      <w:r>
        <w:rPr>
          <w:rFonts w:ascii="Times New Roman" w:hAnsi="Times New Roman" w:cs="Times New Roman"/>
          <w:sz w:val="28"/>
          <w:szCs w:val="28"/>
        </w:rPr>
        <w:t>ştiinţifică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instrucţie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poate fi fotografiat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publicat, fără o altă </w:t>
      </w:r>
      <w:proofErr w:type="spellStart"/>
      <w:r>
        <w:rPr>
          <w:rFonts w:ascii="Times New Roman" w:hAnsi="Times New Roman" w:cs="Times New Roman"/>
          <w:sz w:val="28"/>
          <w:szCs w:val="28"/>
        </w:rPr>
        <w:t>autorizaţie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expresă din partea mea, păstrându-se </w:t>
      </w:r>
      <w:proofErr w:type="spellStart"/>
      <w:r>
        <w:rPr>
          <w:rFonts w:ascii="Times New Roman" w:hAnsi="Times New Roman" w:cs="Times New Roman"/>
          <w:sz w:val="28"/>
          <w:szCs w:val="28"/>
        </w:rPr>
        <w:t>confidenţialitatea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Am fost informat că procesul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asistenţă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medicală este dublat de procesul </w:t>
      </w:r>
      <w:proofErr w:type="spellStart"/>
      <w:r>
        <w:rPr>
          <w:rFonts w:ascii="Times New Roman" w:hAnsi="Times New Roman" w:cs="Times New Roman"/>
          <w:sz w:val="28"/>
          <w:szCs w:val="28"/>
        </w:rPr>
        <w:t>educaţional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consimt ca, în limitele impuse de </w:t>
      </w:r>
      <w:proofErr w:type="spellStart"/>
      <w:r>
        <w:rPr>
          <w:rFonts w:ascii="Times New Roman" w:hAnsi="Times New Roman" w:cs="Times New Roman"/>
          <w:sz w:val="28"/>
          <w:szCs w:val="28"/>
        </w:rPr>
        <w:t>decenţă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bunul-</w:t>
      </w:r>
      <w:proofErr w:type="spellStart"/>
      <w:r>
        <w:rPr>
          <w:rFonts w:ascii="Times New Roman" w:hAnsi="Times New Roman" w:cs="Times New Roman"/>
          <w:sz w:val="28"/>
          <w:szCs w:val="28"/>
        </w:rPr>
        <w:t>simţ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să particip la procesul </w:t>
      </w:r>
      <w:proofErr w:type="spellStart"/>
      <w:r>
        <w:rPr>
          <w:rFonts w:ascii="Times New Roman" w:hAnsi="Times New Roman" w:cs="Times New Roman"/>
          <w:sz w:val="28"/>
          <w:szCs w:val="28"/>
        </w:rPr>
        <w:t>educaţional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dar aceasta nu trebuie să afecteze calitatea îngrijirilor medicale. Am fost informat că pot refuza acest lucru de principiu sau în momentele pe care le aleg eu, fără a fi obligat să dau alte </w:t>
      </w:r>
      <w:proofErr w:type="spellStart"/>
      <w:r>
        <w:rPr>
          <w:rFonts w:ascii="Times New Roman" w:hAnsi="Times New Roman" w:cs="Times New Roman"/>
          <w:sz w:val="28"/>
          <w:szCs w:val="28"/>
        </w:rPr>
        <w:t>explicaţii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fără a fi afectate drepturile mele de pacient.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Am fost informat că am dreptul să refuz fotografierea corpului meu, cu </w:t>
      </w:r>
      <w:proofErr w:type="spellStart"/>
      <w:r>
        <w:rPr>
          <w:rFonts w:ascii="Times New Roman" w:hAnsi="Times New Roman" w:cs="Times New Roman"/>
          <w:sz w:val="28"/>
          <w:szCs w:val="28"/>
        </w:rPr>
        <w:t>excepţia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fotografierilor de documentare medicală pe care le autorizez, cu </w:t>
      </w:r>
      <w:proofErr w:type="spellStart"/>
      <w:r>
        <w:rPr>
          <w:rFonts w:ascii="Times New Roman" w:hAnsi="Times New Roman" w:cs="Times New Roman"/>
          <w:sz w:val="28"/>
          <w:szCs w:val="28"/>
        </w:rPr>
        <w:t>condiţia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să fie mascate elementele </w:t>
      </w:r>
      <w:proofErr w:type="spellStart"/>
      <w:r>
        <w:rPr>
          <w:rFonts w:ascii="Times New Roman" w:hAnsi="Times New Roman" w:cs="Times New Roman"/>
          <w:sz w:val="28"/>
          <w:szCs w:val="28"/>
        </w:rPr>
        <w:t>esenţiale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ale fizionomiei, pentru a nu fi recunoscut.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În cazul </w:t>
      </w:r>
      <w:proofErr w:type="spellStart"/>
      <w:r>
        <w:rPr>
          <w:rFonts w:ascii="Times New Roman" w:hAnsi="Times New Roman" w:cs="Times New Roman"/>
          <w:sz w:val="28"/>
          <w:szCs w:val="28"/>
        </w:rPr>
        <w:t>apariţiei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unor </w:t>
      </w:r>
      <w:proofErr w:type="spellStart"/>
      <w:r>
        <w:rPr>
          <w:rFonts w:ascii="Times New Roman" w:hAnsi="Times New Roman" w:cs="Times New Roman"/>
          <w:sz w:val="28"/>
          <w:szCs w:val="28"/>
        </w:rPr>
        <w:t>situaţii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urgenţă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majoră în timpul internării, echipa medicală este autorizată să efectueze orice teste diagnostice sau manevre terapeutice, justificate medical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în </w:t>
      </w:r>
      <w:proofErr w:type="spellStart"/>
      <w:r>
        <w:rPr>
          <w:rFonts w:ascii="Times New Roman" w:hAnsi="Times New Roman" w:cs="Times New Roman"/>
          <w:sz w:val="28"/>
          <w:szCs w:val="28"/>
        </w:rPr>
        <w:t>condiţiile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unei practici medicale corecte.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Am citit (mi s-a citit), am </w:t>
      </w:r>
      <w:proofErr w:type="spellStart"/>
      <w:r>
        <w:rPr>
          <w:rFonts w:ascii="Times New Roman" w:hAnsi="Times New Roman" w:cs="Times New Roman"/>
          <w:sz w:val="28"/>
          <w:szCs w:val="28"/>
        </w:rPr>
        <w:t>înţeles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cele scrise mai sus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sunt de acord cu acestea.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..................................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(semnătura pacientului)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Medic curant,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...............................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(semnătura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parafa)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Reprezentant </w:t>
      </w:r>
      <w:proofErr w:type="spellStart"/>
      <w:r>
        <w:rPr>
          <w:rFonts w:ascii="Times New Roman" w:hAnsi="Times New Roman" w:cs="Times New Roman"/>
          <w:sz w:val="28"/>
          <w:szCs w:val="28"/>
        </w:rPr>
        <w:t>convenţional</w:t>
      </w:r>
      <w:proofErr w:type="spellEnd"/>
      <w:r>
        <w:rPr>
          <w:rFonts w:ascii="Times New Roman" w:hAnsi="Times New Roman" w:cs="Times New Roman"/>
          <w:sz w:val="28"/>
          <w:szCs w:val="28"/>
        </w:rPr>
        <w:t>/legal,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.................................................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(numele, prenumele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semnătura)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ANEXA 2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la </w:t>
      </w:r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norme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NOTIFICARE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Către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Comisia de internări nevoluntare a spitalului ............................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În conformitate cu </w:t>
      </w:r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art. 54</w:t>
      </w:r>
      <w:r>
        <w:rPr>
          <w:rFonts w:ascii="Times New Roman" w:hAnsi="Times New Roman" w:cs="Times New Roman"/>
          <w:sz w:val="28"/>
          <w:szCs w:val="28"/>
        </w:rPr>
        <w:t xml:space="preserve"> din Legea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mintale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protecţiei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persoanelor cu tulburări psihice nr. 487/2002, republicată, vă aduc la </w:t>
      </w:r>
      <w:proofErr w:type="spellStart"/>
      <w:r>
        <w:rPr>
          <w:rFonts w:ascii="Times New Roman" w:hAnsi="Times New Roman" w:cs="Times New Roman"/>
          <w:sz w:val="28"/>
          <w:szCs w:val="28"/>
        </w:rPr>
        <w:t>cunoştinţă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că în data de .................. am examinat pacientul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propunem măsura internării nevoluntare a pacientului ..............................., domiciliat în ............................................., născut la data de .................................., stabilindu-se diagnosticul de ............................................................ .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Va transmitem, spre consultare, dosarul medical al pacientului.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Medic,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..............................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(semnătura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parafa)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ANEXA 3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la </w:t>
      </w:r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norme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NOTIFICARE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Către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Conducerea Spitalului ...........................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În conformitate cu </w:t>
      </w:r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art. 61</w:t>
      </w:r>
      <w:r>
        <w:rPr>
          <w:rFonts w:ascii="Times New Roman" w:hAnsi="Times New Roman" w:cs="Times New Roman"/>
          <w:sz w:val="28"/>
          <w:szCs w:val="28"/>
        </w:rPr>
        <w:t xml:space="preserve"> alin. (4) din Legea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mintale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protecţiei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persoanelor cu tulburări psihice nr. 487/2002, republicată, vă aducem la </w:t>
      </w:r>
      <w:proofErr w:type="spellStart"/>
      <w:r>
        <w:rPr>
          <w:rFonts w:ascii="Times New Roman" w:hAnsi="Times New Roman" w:cs="Times New Roman"/>
          <w:sz w:val="28"/>
          <w:szCs w:val="28"/>
        </w:rPr>
        <w:t>cunoştinţă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că în data de .......................... am decis în conformitate cu prevederile </w:t>
      </w:r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art. 61</w:t>
      </w:r>
      <w:r>
        <w:rPr>
          <w:rFonts w:ascii="Times New Roman" w:hAnsi="Times New Roman" w:cs="Times New Roman"/>
          <w:sz w:val="28"/>
          <w:szCs w:val="28"/>
        </w:rPr>
        <w:t xml:space="preserve"> alin. (1)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(6) din Legea nr. 487/2002, republicată, măsura internării nevoluntare a pacientului ......................................................, domiciliat în ..........................................., născut la data de ................, cu diagnosticul de ................................................ .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Semnături comisie de internări nevoluntare: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Medic,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.....................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(semnătura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parafa)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Medic,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.....................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(semnătura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parafa)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Medic,              /Reprezentant al </w:t>
      </w:r>
      <w:proofErr w:type="spellStart"/>
      <w:r>
        <w:rPr>
          <w:rFonts w:ascii="Courier New" w:hAnsi="Courier New" w:cs="Courier New"/>
        </w:rPr>
        <w:t>societăţii</w:t>
      </w:r>
      <w:proofErr w:type="spellEnd"/>
      <w:r>
        <w:rPr>
          <w:rFonts w:ascii="Courier New" w:hAnsi="Courier New" w:cs="Courier New"/>
        </w:rPr>
        <w:t xml:space="preserve"> civile,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.....................      ...................................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</w:rPr>
        <w:t xml:space="preserve">     (semnătura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parafa)      (numele, prenumele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semnătura)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ANEXA 4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la </w:t>
      </w:r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norme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Spitalul .....................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NOTIFICARE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Către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Judecătoria ............................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În conformitate cu </w:t>
      </w:r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art. 61</w:t>
      </w:r>
      <w:r>
        <w:rPr>
          <w:rFonts w:ascii="Times New Roman" w:hAnsi="Times New Roman" w:cs="Times New Roman"/>
          <w:sz w:val="28"/>
          <w:szCs w:val="28"/>
        </w:rPr>
        <w:t xml:space="preserve"> alin. (6) din Legea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mintale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protecţiei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persoanelor cu tulburări psihice nr. 487/2002, republicată, vă comunicăm că la data de ............................., comisia pentru internări nevoluntare a decis internarea nevoluntară a pacientului ......................................, domiciliat în ..............................., născut la data de .............................., cu diagnosticul .............................................................................................. .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Anexăm prezentei comunicări dosarul medical al pacientului.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Manager,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...........................................................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(numele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prenumele, </w:t>
      </w:r>
      <w:proofErr w:type="spellStart"/>
      <w:r>
        <w:rPr>
          <w:rFonts w:ascii="Times New Roman" w:hAnsi="Times New Roman" w:cs="Times New Roman"/>
          <w:sz w:val="28"/>
          <w:szCs w:val="28"/>
        </w:rPr>
        <w:t>ştampila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instituţiei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.................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(semnătura)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ANEXA 5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la </w:t>
      </w:r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norme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Spitalul ...............               Data ..........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</w:rPr>
        <w:t xml:space="preserve">    </w:t>
      </w:r>
      <w:proofErr w:type="spellStart"/>
      <w:r>
        <w:rPr>
          <w:rFonts w:ascii="Courier New" w:hAnsi="Courier New" w:cs="Courier New"/>
        </w:rPr>
        <w:t>Secţia</w:t>
      </w:r>
      <w:proofErr w:type="spellEnd"/>
      <w:r>
        <w:rPr>
          <w:rFonts w:ascii="Courier New" w:hAnsi="Courier New" w:cs="Courier New"/>
        </w:rPr>
        <w:t xml:space="preserve"> .................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CONVENŢIA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pentru desemnarea reprezentantului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convenţional</w:t>
      </w:r>
      <w:proofErr w:type="spellEnd"/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Încheiată între: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............................................................,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(numele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prenumele reprezentatului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actul de identitate)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în calitate de reprezentat, </w:t>
      </w:r>
      <w:proofErr w:type="spellStart"/>
      <w:r>
        <w:rPr>
          <w:rFonts w:ascii="Courier New" w:hAnsi="Courier New" w:cs="Courier New"/>
        </w:rPr>
        <w:t>şi</w:t>
      </w:r>
      <w:proofErr w:type="spellEnd"/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............................................................,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(numele reprezentantului </w:t>
      </w:r>
      <w:proofErr w:type="spellStart"/>
      <w:r>
        <w:rPr>
          <w:rFonts w:ascii="Courier New" w:hAnsi="Courier New" w:cs="Courier New"/>
        </w:rPr>
        <w:t>convenţional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actul de identitate)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</w:rPr>
        <w:t xml:space="preserve">în calitate de reprezentant </w:t>
      </w:r>
      <w:proofErr w:type="spellStart"/>
      <w:r>
        <w:rPr>
          <w:rFonts w:ascii="Courier New" w:hAnsi="Courier New" w:cs="Courier New"/>
        </w:rPr>
        <w:t>convenţional</w:t>
      </w:r>
      <w:proofErr w:type="spellEnd"/>
      <w:r>
        <w:rPr>
          <w:rFonts w:ascii="Courier New" w:hAnsi="Courier New" w:cs="Courier New"/>
        </w:rPr>
        <w:t>.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bCs/>
          <w:sz w:val="28"/>
          <w:szCs w:val="28"/>
        </w:rPr>
        <w:t>1. Obiectul contractului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Reprezentatul </w:t>
      </w:r>
      <w:proofErr w:type="spellStart"/>
      <w:r>
        <w:rPr>
          <w:rFonts w:ascii="Times New Roman" w:hAnsi="Times New Roman" w:cs="Times New Roman"/>
          <w:sz w:val="28"/>
          <w:szCs w:val="28"/>
        </w:rPr>
        <w:t>împuterniceşte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pe reprezentantul </w:t>
      </w:r>
      <w:proofErr w:type="spellStart"/>
      <w:r>
        <w:rPr>
          <w:rFonts w:ascii="Times New Roman" w:hAnsi="Times New Roman" w:cs="Times New Roman"/>
          <w:sz w:val="28"/>
          <w:szCs w:val="28"/>
        </w:rPr>
        <w:t>convenţional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să îl asiste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să îl reprezinte în ceea ce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priveşte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internarea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tratamentul medical, inclusiv drepturile acestuia, ca pacient, pe durata tratamentului.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Reprezentatul </w:t>
      </w:r>
      <w:proofErr w:type="spellStart"/>
      <w:r>
        <w:rPr>
          <w:rFonts w:ascii="Times New Roman" w:hAnsi="Times New Roman" w:cs="Times New Roman"/>
          <w:sz w:val="28"/>
          <w:szCs w:val="28"/>
        </w:rPr>
        <w:t>împuterniceşte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pe reprezentantul </w:t>
      </w:r>
      <w:proofErr w:type="spellStart"/>
      <w:r>
        <w:rPr>
          <w:rFonts w:ascii="Times New Roman" w:hAnsi="Times New Roman" w:cs="Times New Roman"/>
          <w:sz w:val="28"/>
          <w:szCs w:val="28"/>
        </w:rPr>
        <w:t>convenţional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să decidă în numele său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pentru el cu privire la aplicarea tratamentului prin </w:t>
      </w:r>
      <w:proofErr w:type="spellStart"/>
      <w:r>
        <w:rPr>
          <w:rFonts w:ascii="Times New Roman" w:hAnsi="Times New Roman" w:cs="Times New Roman"/>
          <w:sz w:val="28"/>
          <w:szCs w:val="28"/>
        </w:rPr>
        <w:t>electroşocuri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Preţul</w:t>
      </w:r>
      <w:proofErr w:type="spellEnd"/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Reprezentarea este cu titlu gratuit.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3. Drepturile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obligaţiile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reprezentantului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A. Reprezentantul are următoarele drepturi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obligaţii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a) de a asista pe reprezentat în </w:t>
      </w:r>
      <w:proofErr w:type="spellStart"/>
      <w:r>
        <w:rPr>
          <w:rFonts w:ascii="Times New Roman" w:hAnsi="Times New Roman" w:cs="Times New Roman"/>
          <w:sz w:val="28"/>
          <w:szCs w:val="28"/>
        </w:rPr>
        <w:t>relaţiile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unitatea medicală, cu </w:t>
      </w:r>
      <w:proofErr w:type="spellStart"/>
      <w:r>
        <w:rPr>
          <w:rFonts w:ascii="Times New Roman" w:hAnsi="Times New Roman" w:cs="Times New Roman"/>
          <w:sz w:val="28"/>
          <w:szCs w:val="28"/>
        </w:rPr>
        <w:t>instituţiile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publice sau cu orice alte persoane numai în legătură cu internarea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tratamentul medical, inclusiv cu drepturile acestuia ca pacient pe durata tratamentului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numai pentru perioada în care reprezentatul are </w:t>
      </w:r>
      <w:proofErr w:type="spellStart"/>
      <w:r>
        <w:rPr>
          <w:rFonts w:ascii="Times New Roman" w:hAnsi="Times New Roman" w:cs="Times New Roman"/>
          <w:sz w:val="28"/>
          <w:szCs w:val="28"/>
        </w:rPr>
        <w:t>dificultăţi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în a aprecia </w:t>
      </w:r>
      <w:proofErr w:type="spellStart"/>
      <w:r>
        <w:rPr>
          <w:rFonts w:ascii="Times New Roman" w:hAnsi="Times New Roman" w:cs="Times New Roman"/>
          <w:sz w:val="28"/>
          <w:szCs w:val="28"/>
        </w:rPr>
        <w:t>implicaţiile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unei decizii asupra lui </w:t>
      </w:r>
      <w:proofErr w:type="spellStart"/>
      <w:r>
        <w:rPr>
          <w:rFonts w:ascii="Times New Roman" w:hAnsi="Times New Roman" w:cs="Times New Roman"/>
          <w:sz w:val="28"/>
          <w:szCs w:val="28"/>
        </w:rPr>
        <w:t>însuşi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b) de a reprezenta interesele reprezentatului pe lângă conducerea spitalului de psihiatrie, precum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în </w:t>
      </w:r>
      <w:proofErr w:type="spellStart"/>
      <w:r>
        <w:rPr>
          <w:rFonts w:ascii="Times New Roman" w:hAnsi="Times New Roman" w:cs="Times New Roman"/>
          <w:sz w:val="28"/>
          <w:szCs w:val="28"/>
        </w:rPr>
        <w:t>faţa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organelor judiciare, după caz, numai în legătură cu internarea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tratamentul medical, inclusiv cu drepturile acestuia ca pacient pe durata tratamentului,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numai pentru perioada în care reprezentatul are </w:t>
      </w:r>
      <w:proofErr w:type="spellStart"/>
      <w:r>
        <w:rPr>
          <w:rFonts w:ascii="Times New Roman" w:hAnsi="Times New Roman" w:cs="Times New Roman"/>
          <w:sz w:val="28"/>
          <w:szCs w:val="28"/>
        </w:rPr>
        <w:t>dificultăţi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în a aprecia </w:t>
      </w:r>
      <w:proofErr w:type="spellStart"/>
      <w:r>
        <w:rPr>
          <w:rFonts w:ascii="Times New Roman" w:hAnsi="Times New Roman" w:cs="Times New Roman"/>
          <w:sz w:val="28"/>
          <w:szCs w:val="28"/>
        </w:rPr>
        <w:t>implicaţiile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unei decizii;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c) asupra lui </w:t>
      </w:r>
      <w:proofErr w:type="spellStart"/>
      <w:r>
        <w:rPr>
          <w:rFonts w:ascii="Times New Roman" w:hAnsi="Times New Roman" w:cs="Times New Roman"/>
          <w:sz w:val="28"/>
          <w:szCs w:val="28"/>
        </w:rPr>
        <w:t>însuşi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d) de a respecta </w:t>
      </w:r>
      <w:proofErr w:type="spellStart"/>
      <w:r>
        <w:rPr>
          <w:rFonts w:ascii="Times New Roman" w:hAnsi="Times New Roman" w:cs="Times New Roman"/>
          <w:sz w:val="28"/>
          <w:szCs w:val="28"/>
        </w:rPr>
        <w:t>confidenţialitatea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informaţiilor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privind starea de sănătate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celorlalte date cu caracter personal ale reprezentatului;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e) de a fi informat, la cerere, cu privire la </w:t>
      </w:r>
      <w:proofErr w:type="spellStart"/>
      <w:r>
        <w:rPr>
          <w:rFonts w:ascii="Times New Roman" w:hAnsi="Times New Roman" w:cs="Times New Roman"/>
          <w:sz w:val="28"/>
          <w:szCs w:val="28"/>
        </w:rPr>
        <w:t>asistenţa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medicală acordată reprezentatului.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B. Reprezentatul are următoarele drepturi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obligaţii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a) de a fi reprezentat de către reprezentantul </w:t>
      </w:r>
      <w:proofErr w:type="spellStart"/>
      <w:r>
        <w:rPr>
          <w:rFonts w:ascii="Times New Roman" w:hAnsi="Times New Roman" w:cs="Times New Roman"/>
          <w:sz w:val="28"/>
          <w:szCs w:val="28"/>
        </w:rPr>
        <w:t>convenţional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în </w:t>
      </w:r>
      <w:proofErr w:type="spellStart"/>
      <w:r>
        <w:rPr>
          <w:rFonts w:ascii="Times New Roman" w:hAnsi="Times New Roman" w:cs="Times New Roman"/>
          <w:sz w:val="28"/>
          <w:szCs w:val="28"/>
        </w:rPr>
        <w:t>relaţiile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unitatea medicală, cu </w:t>
      </w:r>
      <w:proofErr w:type="spellStart"/>
      <w:r>
        <w:rPr>
          <w:rFonts w:ascii="Times New Roman" w:hAnsi="Times New Roman" w:cs="Times New Roman"/>
          <w:sz w:val="28"/>
          <w:szCs w:val="28"/>
        </w:rPr>
        <w:t>instituţiile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publice sau cu orice alte persoane numai în legătură cu internarea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tratamentul medical, inclusiv cu drepturile sale ca pacient pe durata tratamentului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numai pentru perioada în care acesta are </w:t>
      </w:r>
      <w:proofErr w:type="spellStart"/>
      <w:r>
        <w:rPr>
          <w:rFonts w:ascii="Times New Roman" w:hAnsi="Times New Roman" w:cs="Times New Roman"/>
          <w:sz w:val="28"/>
          <w:szCs w:val="28"/>
        </w:rPr>
        <w:t>dificultăţi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în a aprecia </w:t>
      </w:r>
      <w:proofErr w:type="spellStart"/>
      <w:r>
        <w:rPr>
          <w:rFonts w:ascii="Times New Roman" w:hAnsi="Times New Roman" w:cs="Times New Roman"/>
          <w:sz w:val="28"/>
          <w:szCs w:val="28"/>
        </w:rPr>
        <w:t>implicaţiile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unei decizii asupra lui </w:t>
      </w:r>
      <w:proofErr w:type="spellStart"/>
      <w:r>
        <w:rPr>
          <w:rFonts w:ascii="Times New Roman" w:hAnsi="Times New Roman" w:cs="Times New Roman"/>
          <w:sz w:val="28"/>
          <w:szCs w:val="28"/>
        </w:rPr>
        <w:t>însuşi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b) de a </w:t>
      </w:r>
      <w:proofErr w:type="spellStart"/>
      <w:r>
        <w:rPr>
          <w:rFonts w:ascii="Times New Roman" w:hAnsi="Times New Roman" w:cs="Times New Roman"/>
          <w:sz w:val="28"/>
          <w:szCs w:val="28"/>
        </w:rPr>
        <w:t>denunţa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oricând, în mod unilateral, </w:t>
      </w:r>
      <w:proofErr w:type="spellStart"/>
      <w:r>
        <w:rPr>
          <w:rFonts w:ascii="Times New Roman" w:hAnsi="Times New Roman" w:cs="Times New Roman"/>
          <w:sz w:val="28"/>
          <w:szCs w:val="28"/>
        </w:rPr>
        <w:t>convenţia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reprezentare.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4. Durata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Convenţiei</w:t>
      </w:r>
      <w:proofErr w:type="spellEnd"/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Durata </w:t>
      </w:r>
      <w:proofErr w:type="spellStart"/>
      <w:r>
        <w:rPr>
          <w:rFonts w:ascii="Times New Roman" w:hAnsi="Times New Roman" w:cs="Times New Roman"/>
          <w:sz w:val="28"/>
          <w:szCs w:val="28"/>
        </w:rPr>
        <w:t>Convenţiei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este de .......................................... .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5. Încetarea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Convenţiei</w:t>
      </w:r>
      <w:proofErr w:type="spellEnd"/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Reprezentatul sau reprezentantul </w:t>
      </w:r>
      <w:proofErr w:type="spellStart"/>
      <w:r>
        <w:rPr>
          <w:rFonts w:ascii="Times New Roman" w:hAnsi="Times New Roman" w:cs="Times New Roman"/>
          <w:sz w:val="28"/>
          <w:szCs w:val="28"/>
        </w:rPr>
        <w:t>convenţional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poate </w:t>
      </w:r>
      <w:proofErr w:type="spellStart"/>
      <w:r>
        <w:rPr>
          <w:rFonts w:ascii="Times New Roman" w:hAnsi="Times New Roman" w:cs="Times New Roman"/>
          <w:sz w:val="28"/>
          <w:szCs w:val="28"/>
        </w:rPr>
        <w:t>denunţa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oricând, în mod unilateral, </w:t>
      </w:r>
      <w:proofErr w:type="spellStart"/>
      <w:r>
        <w:rPr>
          <w:rFonts w:ascii="Times New Roman" w:hAnsi="Times New Roman" w:cs="Times New Roman"/>
          <w:sz w:val="28"/>
          <w:szCs w:val="28"/>
        </w:rPr>
        <w:t>Convenţia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reprezentare.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Reprezentantul poate fi înlocuit: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a) la instituirea unui reprezentant legal;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b) la solicitarea pacientului, dacă starea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sale o permite;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c) în cazul în care medicul psihiatru, </w:t>
      </w:r>
      <w:proofErr w:type="spellStart"/>
      <w:r>
        <w:rPr>
          <w:rFonts w:ascii="Times New Roman" w:hAnsi="Times New Roman" w:cs="Times New Roman"/>
          <w:sz w:val="28"/>
          <w:szCs w:val="28"/>
        </w:rPr>
        <w:t>reprezentanţii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autorităţilor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drept de control sau </w:t>
      </w:r>
      <w:proofErr w:type="spellStart"/>
      <w:r>
        <w:rPr>
          <w:rFonts w:ascii="Times New Roman" w:hAnsi="Times New Roman" w:cs="Times New Roman"/>
          <w:sz w:val="28"/>
          <w:szCs w:val="28"/>
        </w:rPr>
        <w:t>reprezentanţii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organizaţiilor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neguvernamentale autorizate în conformitate cu </w:t>
      </w:r>
      <w:proofErr w:type="spellStart"/>
      <w:r>
        <w:rPr>
          <w:rFonts w:ascii="Times New Roman" w:hAnsi="Times New Roman" w:cs="Times New Roman"/>
          <w:sz w:val="28"/>
          <w:szCs w:val="28"/>
        </w:rPr>
        <w:t>dispoziţiile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art. 47</w:t>
      </w:r>
      <w:r>
        <w:rPr>
          <w:rFonts w:ascii="Times New Roman" w:hAnsi="Times New Roman" w:cs="Times New Roman"/>
          <w:sz w:val="28"/>
          <w:szCs w:val="28"/>
        </w:rPr>
        <w:t xml:space="preserve"> din Legea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mintale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protecţiei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persoanelor cu tulburări psihice nr. 487/2002, republicată, suspectează </w:t>
      </w:r>
      <w:proofErr w:type="spellStart"/>
      <w:r>
        <w:rPr>
          <w:rFonts w:ascii="Times New Roman" w:hAnsi="Times New Roman" w:cs="Times New Roman"/>
          <w:sz w:val="28"/>
          <w:szCs w:val="28"/>
        </w:rPr>
        <w:t>existenţa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unor interese contrare între reprezentat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reprezentantul său legal ori </w:t>
      </w:r>
      <w:proofErr w:type="spellStart"/>
      <w:r>
        <w:rPr>
          <w:rFonts w:ascii="Times New Roman" w:hAnsi="Times New Roman" w:cs="Times New Roman"/>
          <w:sz w:val="28"/>
          <w:szCs w:val="28"/>
        </w:rPr>
        <w:t>convenţional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sesizează autoritatea tutelară (</w:t>
      </w:r>
      <w:proofErr w:type="spellStart"/>
      <w:r>
        <w:rPr>
          <w:rFonts w:ascii="Times New Roman" w:hAnsi="Times New Roman" w:cs="Times New Roman"/>
          <w:sz w:val="28"/>
          <w:szCs w:val="28"/>
        </w:rPr>
        <w:t>Direcţia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generală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asistenţă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socială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protecţia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copilului) pentru </w:t>
      </w:r>
      <w:proofErr w:type="spellStart"/>
      <w:r>
        <w:rPr>
          <w:rFonts w:ascii="Times New Roman" w:hAnsi="Times New Roman" w:cs="Times New Roman"/>
          <w:sz w:val="28"/>
          <w:szCs w:val="28"/>
        </w:rPr>
        <w:t>iniţierea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procedurilor necesare desemnării unui alt reprezentant.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d) la externarea reprezentatului.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>
        <w:rPr>
          <w:rFonts w:ascii="Times New Roman" w:hAnsi="Times New Roman" w:cs="Times New Roman"/>
          <w:b/>
          <w:bCs/>
          <w:sz w:val="28"/>
          <w:szCs w:val="28"/>
        </w:rPr>
        <w:t>6. Clauze speciale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Reprezentantul declară pe propria răspundere că are capacitate deplină de </w:t>
      </w:r>
      <w:proofErr w:type="spellStart"/>
      <w:r>
        <w:rPr>
          <w:rFonts w:ascii="Times New Roman" w:hAnsi="Times New Roman" w:cs="Times New Roman"/>
          <w:sz w:val="28"/>
          <w:szCs w:val="28"/>
        </w:rPr>
        <w:t>exerciţiu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Prezenta </w:t>
      </w:r>
      <w:proofErr w:type="spellStart"/>
      <w:r>
        <w:rPr>
          <w:rFonts w:ascii="Times New Roman" w:hAnsi="Times New Roman" w:cs="Times New Roman"/>
          <w:sz w:val="28"/>
          <w:szCs w:val="28"/>
        </w:rPr>
        <w:t>Convenţie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s-a încheiat în 3 (trei) exemplare, cu valoare de original, câte unul pentru fiecare parte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pentru spital.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Convenţia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intră în vigoare la data semnării de către </w:t>
      </w:r>
      <w:proofErr w:type="spellStart"/>
      <w:r>
        <w:rPr>
          <w:rFonts w:ascii="Times New Roman" w:hAnsi="Times New Roman" w:cs="Times New Roman"/>
          <w:sz w:val="28"/>
          <w:szCs w:val="28"/>
        </w:rPr>
        <w:t>părţi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Reprezentat,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.................................................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(numele, prenumele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semnătura)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Reprezentant,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.................................................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(numele, prenumele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semnătura)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Martor,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.................................................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(numele, prenumele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semnătura)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ANEXA 6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la </w:t>
      </w:r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norme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AUTORIZAŢIE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privind vizita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reprezentanţilor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organizaţiilor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neguvernamentale în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unităţi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sanitare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(model)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MINISTERUL SĂNĂTĂŢII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CENTRUL NAŢIONAL DE SĂNĂTATE MINTALĂ ŞI LUPTĂ ANTIDROG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Văzând solicitarea </w:t>
      </w:r>
      <w:proofErr w:type="spellStart"/>
      <w:r>
        <w:rPr>
          <w:rFonts w:ascii="Times New Roman" w:hAnsi="Times New Roman" w:cs="Times New Roman"/>
          <w:sz w:val="28"/>
          <w:szCs w:val="28"/>
        </w:rPr>
        <w:t>Organizaţiei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neguvernamentale ............................., înregistrată la CNSMLA cu nr. .................,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având în vedere prevederile </w:t>
      </w:r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art. 47</w:t>
      </w:r>
      <w:r>
        <w:rPr>
          <w:rFonts w:ascii="Times New Roman" w:hAnsi="Times New Roman" w:cs="Times New Roman"/>
          <w:sz w:val="28"/>
          <w:szCs w:val="28"/>
        </w:rPr>
        <w:t xml:space="preserve"> din Legea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mintale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protecţiei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persoanelor cu tulburări psihice nr. 487/2002, republicată,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în temeiul prevederilor </w:t>
      </w:r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art. 4</w:t>
      </w:r>
      <w:r>
        <w:rPr>
          <w:rFonts w:ascii="Times New Roman" w:hAnsi="Times New Roman" w:cs="Times New Roman"/>
          <w:sz w:val="28"/>
          <w:szCs w:val="28"/>
        </w:rPr>
        <w:t xml:space="preserve"> din Hotărârea Guvernului nr. 1.424/2009 privind </w:t>
      </w:r>
      <w:proofErr w:type="spellStart"/>
      <w:r>
        <w:rPr>
          <w:rFonts w:ascii="Times New Roman" w:hAnsi="Times New Roman" w:cs="Times New Roman"/>
          <w:sz w:val="28"/>
          <w:szCs w:val="28"/>
        </w:rPr>
        <w:t>înfiinţarea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organizarea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funcţionarea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Centrului </w:t>
      </w:r>
      <w:proofErr w:type="spellStart"/>
      <w:r>
        <w:rPr>
          <w:rFonts w:ascii="Times New Roman" w:hAnsi="Times New Roman" w:cs="Times New Roman"/>
          <w:sz w:val="28"/>
          <w:szCs w:val="28"/>
        </w:rPr>
        <w:t>Naţional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Sănătate Mintală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Luptă Antidrog,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directorul Centrului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Naţional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de Sănătate Mintală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Luptă Antidrog</w:t>
      </w:r>
      <w:r>
        <w:rPr>
          <w:rFonts w:ascii="Times New Roman" w:hAnsi="Times New Roman" w:cs="Times New Roman"/>
          <w:sz w:val="28"/>
          <w:szCs w:val="28"/>
        </w:rPr>
        <w:t xml:space="preserve"> emite următoarea </w:t>
      </w:r>
      <w:proofErr w:type="spellStart"/>
      <w:r>
        <w:rPr>
          <w:rFonts w:ascii="Times New Roman" w:hAnsi="Times New Roman" w:cs="Times New Roman"/>
          <w:sz w:val="28"/>
          <w:szCs w:val="28"/>
        </w:rPr>
        <w:t>autorizaţie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Se autorizează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..............................................................................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(Se va </w:t>
      </w:r>
      <w:proofErr w:type="spellStart"/>
      <w:r>
        <w:rPr>
          <w:rFonts w:ascii="Courier New" w:hAnsi="Courier New" w:cs="Courier New"/>
        </w:rPr>
        <w:t>menţiona</w:t>
      </w:r>
      <w:proofErr w:type="spellEnd"/>
      <w:r>
        <w:rPr>
          <w:rFonts w:ascii="Courier New" w:hAnsi="Courier New" w:cs="Courier New"/>
        </w:rPr>
        <w:t xml:space="preserve"> denumirea </w:t>
      </w:r>
      <w:proofErr w:type="spellStart"/>
      <w:r>
        <w:rPr>
          <w:rFonts w:ascii="Courier New" w:hAnsi="Courier New" w:cs="Courier New"/>
        </w:rPr>
        <w:t>organizaţiei</w:t>
      </w:r>
      <w:proofErr w:type="spellEnd"/>
      <w:r>
        <w:rPr>
          <w:rFonts w:ascii="Courier New" w:hAnsi="Courier New" w:cs="Courier New"/>
        </w:rPr>
        <w:t xml:space="preserve"> neguvernamentale care a făcut solicitarea.)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prin .........................................................................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(Se vor </w:t>
      </w:r>
      <w:proofErr w:type="spellStart"/>
      <w:r>
        <w:rPr>
          <w:rFonts w:ascii="Courier New" w:hAnsi="Courier New" w:cs="Courier New"/>
        </w:rPr>
        <w:t>menţiona</w:t>
      </w:r>
      <w:proofErr w:type="spellEnd"/>
      <w:r>
        <w:rPr>
          <w:rFonts w:ascii="Courier New" w:hAnsi="Courier New" w:cs="Courier New"/>
        </w:rPr>
        <w:t xml:space="preserve"> numele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prenumele persoanelor care vor efectua vizita în unitatea sanitară.)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să efectueze în perioada ....................................... vizita de monitorizare în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..............................................................................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(Se va </w:t>
      </w:r>
      <w:proofErr w:type="spellStart"/>
      <w:r>
        <w:rPr>
          <w:rFonts w:ascii="Courier New" w:hAnsi="Courier New" w:cs="Courier New"/>
        </w:rPr>
        <w:t>menţiona</w:t>
      </w:r>
      <w:proofErr w:type="spellEnd"/>
      <w:r>
        <w:rPr>
          <w:rFonts w:ascii="Courier New" w:hAnsi="Courier New" w:cs="Courier New"/>
        </w:rPr>
        <w:t xml:space="preserve"> numele </w:t>
      </w:r>
      <w:proofErr w:type="spellStart"/>
      <w:r>
        <w:rPr>
          <w:rFonts w:ascii="Courier New" w:hAnsi="Courier New" w:cs="Courier New"/>
        </w:rPr>
        <w:t>unităţii</w:t>
      </w:r>
      <w:proofErr w:type="spellEnd"/>
      <w:r>
        <w:rPr>
          <w:rFonts w:ascii="Courier New" w:hAnsi="Courier New" w:cs="Courier New"/>
        </w:rPr>
        <w:t xml:space="preserve"> sanitare.)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r>
        <w:rPr>
          <w:rFonts w:ascii="Courier New" w:hAnsi="Courier New" w:cs="Courier New"/>
        </w:rPr>
        <w:t>Autorizaţia</w:t>
      </w:r>
      <w:proofErr w:type="spellEnd"/>
      <w:r>
        <w:rPr>
          <w:rFonts w:ascii="Courier New" w:hAnsi="Courier New" w:cs="Courier New"/>
        </w:rPr>
        <w:t xml:space="preserve"> este valabilă numai în perioada pentru care s-a făcut solicitarea, </w:t>
      </w:r>
      <w:proofErr w:type="spellStart"/>
      <w:r>
        <w:rPr>
          <w:rFonts w:ascii="Courier New" w:hAnsi="Courier New" w:cs="Courier New"/>
        </w:rPr>
        <w:t>însoţită</w:t>
      </w:r>
      <w:proofErr w:type="spellEnd"/>
      <w:r>
        <w:rPr>
          <w:rFonts w:ascii="Courier New" w:hAnsi="Courier New" w:cs="Courier New"/>
        </w:rPr>
        <w:t xml:space="preserve"> de acordul privind accesul al managerului </w:t>
      </w:r>
      <w:proofErr w:type="spellStart"/>
      <w:r>
        <w:rPr>
          <w:rFonts w:ascii="Courier New" w:hAnsi="Courier New" w:cs="Courier New"/>
        </w:rPr>
        <w:t>unităţii</w:t>
      </w:r>
      <w:proofErr w:type="spellEnd"/>
      <w:r>
        <w:rPr>
          <w:rFonts w:ascii="Courier New" w:hAnsi="Courier New" w:cs="Courier New"/>
        </w:rPr>
        <w:t xml:space="preserve"> sau al înlocuitorului de drept al acestuia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avizată în prealabil de medicul curant, care va aprecia oportunitatea vizitei din punct de vedere clinic.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Vizita de monitorizare în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..............................................................................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(Se va </w:t>
      </w:r>
      <w:proofErr w:type="spellStart"/>
      <w:r>
        <w:rPr>
          <w:rFonts w:ascii="Courier New" w:hAnsi="Courier New" w:cs="Courier New"/>
        </w:rPr>
        <w:t>menţiona</w:t>
      </w:r>
      <w:proofErr w:type="spellEnd"/>
      <w:r>
        <w:rPr>
          <w:rFonts w:ascii="Courier New" w:hAnsi="Courier New" w:cs="Courier New"/>
        </w:rPr>
        <w:t xml:space="preserve"> denumirea </w:t>
      </w:r>
      <w:proofErr w:type="spellStart"/>
      <w:r>
        <w:rPr>
          <w:rFonts w:ascii="Courier New" w:hAnsi="Courier New" w:cs="Courier New"/>
        </w:rPr>
        <w:t>unităţii</w:t>
      </w:r>
      <w:proofErr w:type="spellEnd"/>
      <w:r>
        <w:rPr>
          <w:rFonts w:ascii="Courier New" w:hAnsi="Courier New" w:cs="Courier New"/>
        </w:rPr>
        <w:t xml:space="preserve"> sanitare.)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se va </w:t>
      </w:r>
      <w:proofErr w:type="spellStart"/>
      <w:r>
        <w:rPr>
          <w:rFonts w:ascii="Courier New" w:hAnsi="Courier New" w:cs="Courier New"/>
        </w:rPr>
        <w:t>desfăşura</w:t>
      </w:r>
      <w:proofErr w:type="spellEnd"/>
      <w:r>
        <w:rPr>
          <w:rFonts w:ascii="Courier New" w:hAnsi="Courier New" w:cs="Courier New"/>
        </w:rPr>
        <w:t xml:space="preserve"> în </w:t>
      </w:r>
      <w:proofErr w:type="spellStart"/>
      <w:r>
        <w:rPr>
          <w:rFonts w:ascii="Courier New" w:hAnsi="Courier New" w:cs="Courier New"/>
        </w:rPr>
        <w:t>prezenţa</w:t>
      </w:r>
      <w:proofErr w:type="spellEnd"/>
      <w:r>
        <w:rPr>
          <w:rFonts w:ascii="Courier New" w:hAnsi="Courier New" w:cs="Courier New"/>
        </w:rPr>
        <w:t xml:space="preserve"> unuia din membrii echipei terapeutice sau sub supraveghere video.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Nerespectarea prevederilor prezentei </w:t>
      </w:r>
      <w:proofErr w:type="spellStart"/>
      <w:r>
        <w:rPr>
          <w:rFonts w:ascii="Courier New" w:hAnsi="Courier New" w:cs="Courier New"/>
        </w:rPr>
        <w:t>autorizaţii</w:t>
      </w:r>
      <w:proofErr w:type="spellEnd"/>
      <w:r>
        <w:rPr>
          <w:rFonts w:ascii="Courier New" w:hAnsi="Courier New" w:cs="Courier New"/>
        </w:rPr>
        <w:t xml:space="preserve"> determină anularea de drept a acesteia.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Director CNSMLA,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..........................................</w:t>
      </w:r>
    </w:p>
    <w:p w:rsidR="003B3892" w:rsidRDefault="003B3892" w:rsidP="003B3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</w:rPr>
        <w:t xml:space="preserve">                              (numele, prenumele, semnătura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ştampila</w:t>
      </w:r>
      <w:proofErr w:type="spellEnd"/>
      <w:r>
        <w:rPr>
          <w:rFonts w:ascii="Courier New" w:hAnsi="Courier New" w:cs="Courier New"/>
        </w:rPr>
        <w:t>)</w:t>
      </w:r>
      <w:bookmarkStart w:id="0" w:name="_GoBack"/>
      <w:bookmarkEnd w:id="0"/>
    </w:p>
    <w:sectPr w:rsidR="003B3892" w:rsidSect="003B389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853"/>
    <w:rsid w:val="000F07F6"/>
    <w:rsid w:val="003B3892"/>
    <w:rsid w:val="00BB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9717BB-277D-4493-BAC0-7F5762258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6710</Words>
  <Characters>38918</Characters>
  <Application>Microsoft Office Word</Application>
  <DocSecurity>0</DocSecurity>
  <Lines>324</Lines>
  <Paragraphs>91</Paragraphs>
  <ScaleCrop>false</ScaleCrop>
  <Company/>
  <LinksUpToDate>false</LinksUpToDate>
  <CharactersWithSpaces>45537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HPINTELI5</dc:creator>
  <cp:keywords/>
  <dc:description/>
  <cp:lastModifiedBy>HPINTELI5</cp:lastModifiedBy>
  <cp:revision>3</cp:revision>
  <dcterms:created xsi:type="dcterms:W3CDTF">2019-11-28T07:57:00Z</dcterms:created>
  <dcterms:modified xsi:type="dcterms:W3CDTF">2019-11-28T07:59:00Z</dcterms:modified>
</cp:coreProperties>
</file>